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6A21C8" w14:textId="1290ADD5" w:rsidR="00DC0BDF" w:rsidRDefault="00410883" w:rsidP="00DC0BDF">
      <w:pPr>
        <w:autoSpaceDE w:val="0"/>
        <w:autoSpaceDN w:val="0"/>
        <w:adjustRightInd w:val="0"/>
        <w:jc w:val="center"/>
        <w:rPr>
          <w:b/>
          <w:bCs/>
          <w:color w:val="000000"/>
          <w:sz w:val="36"/>
          <w:szCs w:val="36"/>
          <w:lang w:val="en-GB"/>
        </w:rPr>
      </w:pPr>
      <w:r>
        <w:rPr>
          <w:b/>
          <w:bCs/>
          <w:color w:val="000000"/>
          <w:sz w:val="36"/>
          <w:szCs w:val="36"/>
          <w:lang w:val="en-GB"/>
        </w:rPr>
        <w:t xml:space="preserve">Natural </w:t>
      </w:r>
      <w:r w:rsidR="003B413E">
        <w:rPr>
          <w:b/>
          <w:bCs/>
          <w:color w:val="000000"/>
          <w:sz w:val="36"/>
          <w:szCs w:val="36"/>
          <w:lang w:val="en-GB"/>
        </w:rPr>
        <w:t>Language</w:t>
      </w:r>
      <w:r>
        <w:rPr>
          <w:b/>
          <w:bCs/>
          <w:color w:val="000000"/>
          <w:sz w:val="36"/>
          <w:szCs w:val="36"/>
          <w:lang w:val="en-GB"/>
        </w:rPr>
        <w:t xml:space="preserve"> Processing </w:t>
      </w:r>
      <w:r w:rsidR="003B413E">
        <w:rPr>
          <w:b/>
          <w:bCs/>
          <w:color w:val="000000"/>
          <w:sz w:val="36"/>
          <w:szCs w:val="36"/>
          <w:lang w:val="en-GB"/>
        </w:rPr>
        <w:t>(</w:t>
      </w:r>
      <w:r w:rsidR="000D3416">
        <w:rPr>
          <w:b/>
          <w:bCs/>
          <w:color w:val="000000"/>
          <w:sz w:val="36"/>
          <w:szCs w:val="36"/>
          <w:lang w:val="en-GB"/>
        </w:rPr>
        <w:t>BCSE</w:t>
      </w:r>
      <w:r w:rsidR="00771F54">
        <w:rPr>
          <w:b/>
          <w:bCs/>
          <w:color w:val="000000"/>
          <w:sz w:val="36"/>
          <w:szCs w:val="36"/>
          <w:lang w:val="en-GB"/>
        </w:rPr>
        <w:t>409L)</w:t>
      </w:r>
    </w:p>
    <w:p w14:paraId="22521E21" w14:textId="71C5F0CA" w:rsidR="00DC0BDF" w:rsidRPr="00410883" w:rsidRDefault="00DC0BDF" w:rsidP="00DC0BDF">
      <w:pPr>
        <w:autoSpaceDE w:val="0"/>
        <w:autoSpaceDN w:val="0"/>
        <w:adjustRightInd w:val="0"/>
        <w:jc w:val="center"/>
        <w:rPr>
          <w:b/>
          <w:bCs/>
          <w:color w:val="000000"/>
          <w:sz w:val="36"/>
          <w:szCs w:val="36"/>
          <w:lang w:val="en-GB"/>
        </w:rPr>
      </w:pPr>
      <w:r>
        <w:rPr>
          <w:b/>
          <w:bCs/>
          <w:color w:val="000000"/>
          <w:sz w:val="36"/>
          <w:szCs w:val="36"/>
          <w:lang w:val="en-GB"/>
        </w:rPr>
        <w:t>Project Report</w:t>
      </w:r>
    </w:p>
    <w:p w14:paraId="439ED80A" w14:textId="77777777" w:rsidR="00D36364" w:rsidRPr="00D36364" w:rsidRDefault="00D36364" w:rsidP="00D36364">
      <w:pPr>
        <w:autoSpaceDE w:val="0"/>
        <w:autoSpaceDN w:val="0"/>
        <w:adjustRightInd w:val="0"/>
        <w:rPr>
          <w:color w:val="000000"/>
          <w:sz w:val="22"/>
          <w:szCs w:val="22"/>
          <w:lang w:val="en-GB"/>
        </w:rPr>
      </w:pPr>
    </w:p>
    <w:p w14:paraId="4B1C6DC4" w14:textId="77777777" w:rsidR="00D36364" w:rsidRDefault="00D36364" w:rsidP="00D36364">
      <w:pPr>
        <w:autoSpaceDE w:val="0"/>
        <w:autoSpaceDN w:val="0"/>
        <w:adjustRightInd w:val="0"/>
        <w:jc w:val="center"/>
        <w:rPr>
          <w:b/>
          <w:bCs/>
          <w:color w:val="000000"/>
          <w:sz w:val="60"/>
          <w:szCs w:val="60"/>
          <w:lang w:val="en-GB"/>
        </w:rPr>
      </w:pPr>
    </w:p>
    <w:p w14:paraId="12A321A7" w14:textId="77777777" w:rsidR="00771F54" w:rsidRDefault="00771F54" w:rsidP="00D36364">
      <w:pPr>
        <w:autoSpaceDE w:val="0"/>
        <w:autoSpaceDN w:val="0"/>
        <w:adjustRightInd w:val="0"/>
        <w:jc w:val="center"/>
        <w:rPr>
          <w:b/>
          <w:bCs/>
          <w:color w:val="000000"/>
          <w:sz w:val="60"/>
          <w:szCs w:val="60"/>
          <w:lang w:val="en-GB"/>
        </w:rPr>
      </w:pPr>
    </w:p>
    <w:p w14:paraId="59C6606D" w14:textId="77777777" w:rsidR="00771F54" w:rsidRDefault="00771F54" w:rsidP="00D36364">
      <w:pPr>
        <w:autoSpaceDE w:val="0"/>
        <w:autoSpaceDN w:val="0"/>
        <w:adjustRightInd w:val="0"/>
        <w:jc w:val="center"/>
        <w:rPr>
          <w:b/>
          <w:bCs/>
          <w:color w:val="000000"/>
          <w:sz w:val="60"/>
          <w:szCs w:val="60"/>
          <w:lang w:val="en-GB"/>
        </w:rPr>
      </w:pPr>
    </w:p>
    <w:p w14:paraId="155F1F3B" w14:textId="77777777" w:rsidR="00771F54" w:rsidRPr="00771F54" w:rsidRDefault="00771F54" w:rsidP="00D36364">
      <w:pPr>
        <w:autoSpaceDE w:val="0"/>
        <w:autoSpaceDN w:val="0"/>
        <w:adjustRightInd w:val="0"/>
        <w:jc w:val="center"/>
        <w:rPr>
          <w:b/>
          <w:bCs/>
          <w:color w:val="000000"/>
          <w:lang w:val="en-GB"/>
        </w:rPr>
      </w:pPr>
    </w:p>
    <w:p w14:paraId="1CABCFDF" w14:textId="77777777" w:rsidR="00D36364" w:rsidRPr="00D36364" w:rsidRDefault="00D36364" w:rsidP="00D36364">
      <w:pPr>
        <w:autoSpaceDE w:val="0"/>
        <w:autoSpaceDN w:val="0"/>
        <w:adjustRightInd w:val="0"/>
        <w:jc w:val="center"/>
        <w:rPr>
          <w:b/>
          <w:bCs/>
          <w:color w:val="000000"/>
          <w:sz w:val="60"/>
          <w:szCs w:val="60"/>
          <w:lang w:val="en-GB"/>
        </w:rPr>
      </w:pPr>
      <w:proofErr w:type="spellStart"/>
      <w:r w:rsidRPr="00D36364">
        <w:rPr>
          <w:b/>
          <w:bCs/>
          <w:color w:val="000000"/>
          <w:sz w:val="60"/>
          <w:szCs w:val="60"/>
          <w:lang w:val="en-GB"/>
        </w:rPr>
        <w:t>MedLang</w:t>
      </w:r>
      <w:proofErr w:type="spellEnd"/>
    </w:p>
    <w:p w14:paraId="0652656C" w14:textId="77777777" w:rsidR="00D36364" w:rsidRPr="00D36364" w:rsidRDefault="00D36364" w:rsidP="00D36364">
      <w:pPr>
        <w:autoSpaceDE w:val="0"/>
        <w:autoSpaceDN w:val="0"/>
        <w:adjustRightInd w:val="0"/>
        <w:jc w:val="center"/>
        <w:rPr>
          <w:b/>
          <w:bCs/>
          <w:color w:val="000000"/>
          <w:sz w:val="54"/>
          <w:szCs w:val="54"/>
          <w:lang w:val="en-GB"/>
        </w:rPr>
      </w:pPr>
      <w:r w:rsidRPr="00771F54">
        <w:rPr>
          <w:b/>
          <w:bCs/>
          <w:color w:val="000000"/>
          <w:sz w:val="48"/>
          <w:szCs w:val="48"/>
          <w:lang w:val="en-GB"/>
        </w:rPr>
        <w:t>Women’s Health Companion</w:t>
      </w:r>
    </w:p>
    <w:p w14:paraId="220997AF" w14:textId="77777777" w:rsidR="00D36364" w:rsidRPr="00D36364" w:rsidRDefault="00D36364" w:rsidP="00D36364">
      <w:pPr>
        <w:autoSpaceDE w:val="0"/>
        <w:autoSpaceDN w:val="0"/>
        <w:adjustRightInd w:val="0"/>
        <w:jc w:val="center"/>
        <w:rPr>
          <w:b/>
          <w:bCs/>
          <w:color w:val="000000"/>
          <w:sz w:val="54"/>
          <w:szCs w:val="54"/>
          <w:lang w:val="en-GB"/>
        </w:rPr>
      </w:pPr>
    </w:p>
    <w:p w14:paraId="650CD7EF" w14:textId="77777777" w:rsidR="00D36364" w:rsidRPr="00D36364" w:rsidRDefault="00D36364" w:rsidP="00D36364">
      <w:pPr>
        <w:autoSpaceDE w:val="0"/>
        <w:autoSpaceDN w:val="0"/>
        <w:adjustRightInd w:val="0"/>
        <w:jc w:val="center"/>
        <w:rPr>
          <w:b/>
          <w:bCs/>
          <w:color w:val="000000"/>
          <w:sz w:val="44"/>
          <w:szCs w:val="44"/>
          <w:lang w:val="en-GB"/>
        </w:rPr>
      </w:pPr>
    </w:p>
    <w:p w14:paraId="38C4D0FA" w14:textId="77777777" w:rsidR="00D36364" w:rsidRPr="00D36364" w:rsidRDefault="00D36364" w:rsidP="00D36364">
      <w:pPr>
        <w:autoSpaceDE w:val="0"/>
        <w:autoSpaceDN w:val="0"/>
        <w:adjustRightInd w:val="0"/>
        <w:jc w:val="center"/>
        <w:rPr>
          <w:b/>
          <w:bCs/>
          <w:color w:val="000000"/>
          <w:sz w:val="50"/>
          <w:szCs w:val="50"/>
          <w:lang w:val="en-GB"/>
        </w:rPr>
      </w:pPr>
    </w:p>
    <w:p w14:paraId="142A0591" w14:textId="77777777" w:rsidR="00D36364" w:rsidRDefault="00D36364" w:rsidP="00D36364">
      <w:pPr>
        <w:autoSpaceDE w:val="0"/>
        <w:autoSpaceDN w:val="0"/>
        <w:adjustRightInd w:val="0"/>
        <w:rPr>
          <w:color w:val="000000"/>
          <w:sz w:val="22"/>
          <w:szCs w:val="22"/>
          <w:lang w:val="en-GB"/>
        </w:rPr>
      </w:pPr>
    </w:p>
    <w:p w14:paraId="1F24409B" w14:textId="77777777" w:rsidR="00133441" w:rsidRDefault="00133441" w:rsidP="00D36364">
      <w:pPr>
        <w:autoSpaceDE w:val="0"/>
        <w:autoSpaceDN w:val="0"/>
        <w:adjustRightInd w:val="0"/>
        <w:rPr>
          <w:color w:val="000000"/>
          <w:sz w:val="22"/>
          <w:szCs w:val="22"/>
          <w:lang w:val="en-GB"/>
        </w:rPr>
      </w:pPr>
    </w:p>
    <w:p w14:paraId="45836E04" w14:textId="77777777" w:rsidR="00133441" w:rsidRPr="00D36364" w:rsidRDefault="00133441" w:rsidP="00D36364">
      <w:pPr>
        <w:autoSpaceDE w:val="0"/>
        <w:autoSpaceDN w:val="0"/>
        <w:adjustRightInd w:val="0"/>
        <w:rPr>
          <w:color w:val="000000"/>
          <w:sz w:val="22"/>
          <w:szCs w:val="22"/>
          <w:lang w:val="en-GB"/>
        </w:rPr>
      </w:pPr>
    </w:p>
    <w:p w14:paraId="2B243ACF" w14:textId="77777777" w:rsidR="00D36364" w:rsidRPr="00D36364" w:rsidRDefault="00D36364" w:rsidP="00D36364">
      <w:pPr>
        <w:autoSpaceDE w:val="0"/>
        <w:autoSpaceDN w:val="0"/>
        <w:adjustRightInd w:val="0"/>
        <w:rPr>
          <w:color w:val="000000"/>
          <w:sz w:val="22"/>
          <w:szCs w:val="22"/>
          <w:lang w:val="en-GB"/>
        </w:rPr>
      </w:pPr>
    </w:p>
    <w:p w14:paraId="7313B1A8" w14:textId="55935DCC" w:rsidR="00133441" w:rsidRDefault="00D36364" w:rsidP="00133441">
      <w:pPr>
        <w:autoSpaceDE w:val="0"/>
        <w:autoSpaceDN w:val="0"/>
        <w:adjustRightInd w:val="0"/>
        <w:jc w:val="center"/>
        <w:rPr>
          <w:b/>
          <w:bCs/>
          <w:color w:val="000000"/>
          <w:sz w:val="32"/>
          <w:szCs w:val="32"/>
          <w:lang w:val="en-GB"/>
        </w:rPr>
      </w:pPr>
      <w:r w:rsidRPr="148B6848">
        <w:rPr>
          <w:b/>
          <w:color w:val="000000" w:themeColor="text1"/>
          <w:sz w:val="32"/>
          <w:szCs w:val="32"/>
          <w:lang w:val="en-GB"/>
        </w:rPr>
        <w:t>Team Members:</w:t>
      </w:r>
    </w:p>
    <w:p w14:paraId="012CCE6D" w14:textId="2EF7CA2B" w:rsidR="00133441" w:rsidRDefault="00D36364" w:rsidP="00133441">
      <w:pPr>
        <w:autoSpaceDE w:val="0"/>
        <w:autoSpaceDN w:val="0"/>
        <w:adjustRightInd w:val="0"/>
        <w:jc w:val="center"/>
        <w:rPr>
          <w:b/>
          <w:bCs/>
          <w:color w:val="000000"/>
          <w:sz w:val="32"/>
          <w:szCs w:val="32"/>
          <w:lang w:val="en-GB"/>
        </w:rPr>
      </w:pPr>
      <w:r w:rsidRPr="148B6848">
        <w:rPr>
          <w:b/>
          <w:color w:val="000000" w:themeColor="text1"/>
          <w:sz w:val="32"/>
          <w:szCs w:val="32"/>
          <w:lang w:val="en-GB"/>
        </w:rPr>
        <w:t>1. Gunjan Siddharth - 22BCE2263</w:t>
      </w:r>
    </w:p>
    <w:p w14:paraId="5EC82BFC" w14:textId="77B0FBAE" w:rsidR="00D36364" w:rsidRDefault="00D36364" w:rsidP="00A11A25">
      <w:pPr>
        <w:autoSpaceDE w:val="0"/>
        <w:autoSpaceDN w:val="0"/>
        <w:adjustRightInd w:val="0"/>
        <w:jc w:val="center"/>
        <w:rPr>
          <w:b/>
          <w:color w:val="FFFFFF" w:themeColor="background1"/>
          <w:sz w:val="32"/>
          <w:szCs w:val="32"/>
          <w:lang w:val="en-GB"/>
        </w:rPr>
      </w:pPr>
      <w:r w:rsidRPr="148B6848">
        <w:rPr>
          <w:b/>
          <w:color w:val="000000" w:themeColor="text1"/>
          <w:sz w:val="32"/>
          <w:szCs w:val="32"/>
          <w:lang w:val="en-GB"/>
        </w:rPr>
        <w:t>2. Krishang Ratra - 22BCE0904</w:t>
      </w:r>
      <w:r w:rsidR="00AD49CC" w:rsidRPr="00AD49CC">
        <w:rPr>
          <w:b/>
          <w:color w:val="FFFFFF" w:themeColor="background1"/>
          <w:sz w:val="32"/>
          <w:szCs w:val="32"/>
          <w:lang w:val="en-GB"/>
        </w:rPr>
        <w:t>…</w:t>
      </w:r>
    </w:p>
    <w:p w14:paraId="452E90C1" w14:textId="77777777" w:rsidR="00A11A25" w:rsidRPr="00D36364" w:rsidRDefault="00A11A25" w:rsidP="00A11A25">
      <w:pPr>
        <w:autoSpaceDE w:val="0"/>
        <w:autoSpaceDN w:val="0"/>
        <w:adjustRightInd w:val="0"/>
        <w:jc w:val="center"/>
        <w:rPr>
          <w:color w:val="000000"/>
          <w:sz w:val="22"/>
          <w:szCs w:val="22"/>
          <w:lang w:val="en-GB"/>
        </w:rPr>
      </w:pPr>
    </w:p>
    <w:p w14:paraId="404C41D2" w14:textId="77777777" w:rsidR="00D36364" w:rsidRDefault="00D36364" w:rsidP="00D36364">
      <w:pPr>
        <w:autoSpaceDE w:val="0"/>
        <w:autoSpaceDN w:val="0"/>
        <w:adjustRightInd w:val="0"/>
        <w:rPr>
          <w:color w:val="000000"/>
          <w:sz w:val="22"/>
          <w:szCs w:val="22"/>
          <w:lang w:val="en-GB"/>
        </w:rPr>
      </w:pPr>
    </w:p>
    <w:p w14:paraId="4F432EF0" w14:textId="77777777" w:rsidR="00133441" w:rsidRDefault="00133441" w:rsidP="00D36364">
      <w:pPr>
        <w:autoSpaceDE w:val="0"/>
        <w:autoSpaceDN w:val="0"/>
        <w:adjustRightInd w:val="0"/>
        <w:rPr>
          <w:color w:val="000000"/>
          <w:sz w:val="22"/>
          <w:szCs w:val="22"/>
          <w:lang w:val="en-GB"/>
        </w:rPr>
      </w:pPr>
    </w:p>
    <w:p w14:paraId="64258AF3" w14:textId="77777777" w:rsidR="00133441" w:rsidRDefault="00133441" w:rsidP="00D36364">
      <w:pPr>
        <w:autoSpaceDE w:val="0"/>
        <w:autoSpaceDN w:val="0"/>
        <w:adjustRightInd w:val="0"/>
        <w:rPr>
          <w:color w:val="000000"/>
          <w:sz w:val="22"/>
          <w:szCs w:val="22"/>
          <w:lang w:val="en-GB"/>
        </w:rPr>
      </w:pPr>
    </w:p>
    <w:p w14:paraId="1F4FA630" w14:textId="77777777" w:rsidR="00133441" w:rsidRDefault="00133441" w:rsidP="00D36364">
      <w:pPr>
        <w:autoSpaceDE w:val="0"/>
        <w:autoSpaceDN w:val="0"/>
        <w:adjustRightInd w:val="0"/>
        <w:rPr>
          <w:color w:val="000000"/>
          <w:sz w:val="22"/>
          <w:szCs w:val="22"/>
          <w:lang w:val="en-GB"/>
        </w:rPr>
      </w:pPr>
    </w:p>
    <w:p w14:paraId="23394298" w14:textId="77777777" w:rsidR="00133441" w:rsidRDefault="00133441" w:rsidP="00D36364">
      <w:pPr>
        <w:autoSpaceDE w:val="0"/>
        <w:autoSpaceDN w:val="0"/>
        <w:adjustRightInd w:val="0"/>
        <w:rPr>
          <w:color w:val="000000"/>
          <w:sz w:val="22"/>
          <w:szCs w:val="22"/>
          <w:lang w:val="en-GB"/>
        </w:rPr>
      </w:pPr>
    </w:p>
    <w:p w14:paraId="6A5679FC" w14:textId="77777777" w:rsidR="00133441" w:rsidRDefault="00133441" w:rsidP="00D36364">
      <w:pPr>
        <w:autoSpaceDE w:val="0"/>
        <w:autoSpaceDN w:val="0"/>
        <w:adjustRightInd w:val="0"/>
        <w:rPr>
          <w:color w:val="000000"/>
          <w:sz w:val="22"/>
          <w:szCs w:val="22"/>
          <w:lang w:val="en-GB"/>
        </w:rPr>
      </w:pPr>
    </w:p>
    <w:p w14:paraId="1EBE5258" w14:textId="77777777" w:rsidR="00133441" w:rsidRDefault="00133441" w:rsidP="00D36364">
      <w:pPr>
        <w:autoSpaceDE w:val="0"/>
        <w:autoSpaceDN w:val="0"/>
        <w:adjustRightInd w:val="0"/>
        <w:rPr>
          <w:color w:val="000000"/>
          <w:sz w:val="22"/>
          <w:szCs w:val="22"/>
          <w:lang w:val="en-GB"/>
        </w:rPr>
      </w:pPr>
    </w:p>
    <w:p w14:paraId="1C7433EC" w14:textId="77777777" w:rsidR="00133441" w:rsidRDefault="00133441" w:rsidP="00D36364">
      <w:pPr>
        <w:autoSpaceDE w:val="0"/>
        <w:autoSpaceDN w:val="0"/>
        <w:adjustRightInd w:val="0"/>
        <w:rPr>
          <w:color w:val="000000"/>
          <w:sz w:val="22"/>
          <w:szCs w:val="22"/>
          <w:lang w:val="en-GB"/>
        </w:rPr>
      </w:pPr>
    </w:p>
    <w:p w14:paraId="4BE2E211" w14:textId="77777777" w:rsidR="00133441" w:rsidRDefault="00133441" w:rsidP="00D36364">
      <w:pPr>
        <w:autoSpaceDE w:val="0"/>
        <w:autoSpaceDN w:val="0"/>
        <w:adjustRightInd w:val="0"/>
        <w:rPr>
          <w:color w:val="000000"/>
          <w:sz w:val="22"/>
          <w:szCs w:val="22"/>
          <w:lang w:val="en-GB"/>
        </w:rPr>
      </w:pPr>
    </w:p>
    <w:p w14:paraId="15F9C0A7" w14:textId="77777777" w:rsidR="00410883" w:rsidRDefault="00410883" w:rsidP="00D36364">
      <w:pPr>
        <w:autoSpaceDE w:val="0"/>
        <w:autoSpaceDN w:val="0"/>
        <w:adjustRightInd w:val="0"/>
        <w:rPr>
          <w:color w:val="000000"/>
          <w:sz w:val="22"/>
          <w:szCs w:val="22"/>
          <w:lang w:val="en-GB"/>
        </w:rPr>
      </w:pPr>
    </w:p>
    <w:p w14:paraId="19CD9FB1" w14:textId="77777777" w:rsidR="00771F54" w:rsidRDefault="00771F54" w:rsidP="00D36364">
      <w:pPr>
        <w:autoSpaceDE w:val="0"/>
        <w:autoSpaceDN w:val="0"/>
        <w:adjustRightInd w:val="0"/>
        <w:rPr>
          <w:color w:val="000000"/>
          <w:sz w:val="22"/>
          <w:szCs w:val="22"/>
          <w:lang w:val="en-GB"/>
        </w:rPr>
      </w:pPr>
    </w:p>
    <w:p w14:paraId="777F54FD" w14:textId="77777777" w:rsidR="00410883" w:rsidRDefault="00410883" w:rsidP="00D36364">
      <w:pPr>
        <w:autoSpaceDE w:val="0"/>
        <w:autoSpaceDN w:val="0"/>
        <w:adjustRightInd w:val="0"/>
        <w:rPr>
          <w:color w:val="000000"/>
          <w:sz w:val="22"/>
          <w:szCs w:val="22"/>
          <w:lang w:val="en-GB"/>
        </w:rPr>
      </w:pPr>
    </w:p>
    <w:p w14:paraId="0732CF5C" w14:textId="77777777" w:rsidR="00410883" w:rsidRDefault="00410883" w:rsidP="00D36364">
      <w:pPr>
        <w:autoSpaceDE w:val="0"/>
        <w:autoSpaceDN w:val="0"/>
        <w:adjustRightInd w:val="0"/>
        <w:rPr>
          <w:color w:val="000000"/>
          <w:sz w:val="22"/>
          <w:szCs w:val="22"/>
          <w:lang w:val="en-GB"/>
        </w:rPr>
      </w:pPr>
    </w:p>
    <w:p w14:paraId="7E804A1E" w14:textId="32694E8C" w:rsidR="00410883" w:rsidRPr="00410883" w:rsidRDefault="00410883" w:rsidP="00410883">
      <w:pPr>
        <w:autoSpaceDE w:val="0"/>
        <w:autoSpaceDN w:val="0"/>
        <w:adjustRightInd w:val="0"/>
        <w:jc w:val="center"/>
        <w:rPr>
          <w:color w:val="000000"/>
          <w:sz w:val="28"/>
          <w:szCs w:val="28"/>
          <w:lang w:val="en-GB"/>
        </w:rPr>
      </w:pPr>
      <w:r>
        <w:rPr>
          <w:color w:val="000000"/>
          <w:sz w:val="28"/>
          <w:szCs w:val="28"/>
          <w:lang w:val="en-GB"/>
        </w:rPr>
        <w:t xml:space="preserve">GitHub Link: </w:t>
      </w:r>
      <w:hyperlink r:id="rId5" w:history="1">
        <w:r w:rsidR="009A5554" w:rsidRPr="00FE2AB7">
          <w:rPr>
            <w:rStyle w:val="Hyperlink"/>
            <w:sz w:val="28"/>
            <w:szCs w:val="28"/>
            <w:lang w:val="en-GB"/>
          </w:rPr>
          <w:t>https://github.com/gunj13/MedLang</w:t>
        </w:r>
      </w:hyperlink>
      <w:r w:rsidR="009A5554">
        <w:rPr>
          <w:color w:val="000000"/>
          <w:sz w:val="28"/>
          <w:szCs w:val="28"/>
          <w:lang w:val="en-GB"/>
        </w:rPr>
        <w:t xml:space="preserve"> </w:t>
      </w:r>
    </w:p>
    <w:p w14:paraId="4885DA4C" w14:textId="77777777" w:rsidR="00D36364" w:rsidRPr="00D36364" w:rsidRDefault="00D36364" w:rsidP="00D36364">
      <w:pPr>
        <w:autoSpaceDE w:val="0"/>
        <w:autoSpaceDN w:val="0"/>
        <w:adjustRightInd w:val="0"/>
        <w:rPr>
          <w:color w:val="000000"/>
          <w:sz w:val="22"/>
          <w:szCs w:val="22"/>
          <w:lang w:val="en-GB"/>
        </w:rPr>
      </w:pPr>
    </w:p>
    <w:p w14:paraId="27F7F9BF" w14:textId="71F6B92D" w:rsidR="00D36364" w:rsidRDefault="00D36364" w:rsidP="0DC09B36">
      <w:pPr>
        <w:autoSpaceDE w:val="0"/>
        <w:autoSpaceDN w:val="0"/>
        <w:adjustRightInd w:val="0"/>
        <w:rPr>
          <w:b/>
          <w:bCs/>
          <w:color w:val="0B769F" w:themeColor="accent4" w:themeShade="BF"/>
          <w:sz w:val="36"/>
          <w:szCs w:val="36"/>
          <w:lang w:val="en-GB"/>
        </w:rPr>
      </w:pPr>
      <w:r w:rsidRPr="75D9B08B">
        <w:rPr>
          <w:color w:val="000000" w:themeColor="text1"/>
          <w:sz w:val="28"/>
          <w:szCs w:val="28"/>
          <w:lang w:val="en-GB"/>
        </w:rPr>
        <w:br w:type="page"/>
      </w:r>
      <w:r w:rsidR="0DC09B36" w:rsidRPr="0DC09B36">
        <w:rPr>
          <w:b/>
          <w:bCs/>
          <w:color w:val="0B769F" w:themeColor="accent4" w:themeShade="BF"/>
          <w:sz w:val="36"/>
          <w:szCs w:val="36"/>
          <w:lang w:val="en-GB"/>
        </w:rPr>
        <w:lastRenderedPageBreak/>
        <w:t>Abstract</w:t>
      </w:r>
    </w:p>
    <w:p w14:paraId="2B3A7CED" w14:textId="77777777" w:rsidR="00244075" w:rsidRPr="00DE1E66" w:rsidRDefault="00244075" w:rsidP="0DC09B36">
      <w:pPr>
        <w:autoSpaceDE w:val="0"/>
        <w:autoSpaceDN w:val="0"/>
        <w:adjustRightInd w:val="0"/>
        <w:rPr>
          <w:b/>
          <w:bCs/>
          <w:color w:val="000000" w:themeColor="text1"/>
          <w:sz w:val="32"/>
          <w:szCs w:val="32"/>
          <w:lang w:val="en-GB"/>
        </w:rPr>
      </w:pPr>
    </w:p>
    <w:p w14:paraId="506CD75F" w14:textId="54B1C372" w:rsidR="00D36364" w:rsidRDefault="00244075" w:rsidP="00244075">
      <w:pPr>
        <w:autoSpaceDE w:val="0"/>
        <w:autoSpaceDN w:val="0"/>
        <w:adjustRightInd w:val="0"/>
        <w:spacing w:line="276" w:lineRule="auto"/>
        <w:jc w:val="both"/>
      </w:pPr>
      <w:r w:rsidRPr="00244075">
        <w:t>The lack of accessible, trustworthy, and culturally sensitive health information in regional languages contributes significantly to</w:t>
      </w:r>
      <w:r>
        <w:tab/>
      </w:r>
      <w:r w:rsidRPr="00244075">
        <w:t xml:space="preserve"> poor maternal and reproductive health outcomes in low-resource settings. While conversational AI offers a promising solution, existing models often lack the specialized knowledge and architectural complexity to handle the dual domains of menstrual health and pregnancy accurately within a single, coherent system. To address this, we introduce </w:t>
      </w:r>
      <w:proofErr w:type="spellStart"/>
      <w:r w:rsidRPr="00244075">
        <w:t>MedLang</w:t>
      </w:r>
      <w:proofErr w:type="spellEnd"/>
      <w:r w:rsidRPr="00244075">
        <w:t xml:space="preserve">, an autonomous women's health assistant built on a novel hybrid architecture. Our methodology leverages Menstrual-LLaMA-8B, a specialized model fine-tuned on the MENST dataset (over 24,000 menstrual Q&amp;A pairs), and integrates an adaptive Retrieval-Augmented Generation (RAG) pipeline to ground responses using external pregnancy knowledge. The system, orchestrated by </w:t>
      </w:r>
      <w:proofErr w:type="spellStart"/>
      <w:r w:rsidRPr="00244075">
        <w:t>LangGraph</w:t>
      </w:r>
      <w:proofErr w:type="spellEnd"/>
      <w:r w:rsidRPr="00244075">
        <w:t xml:space="preserve">, autonomously decides whether to rely on its deep fine-tuned knowledge (for menstrual queries) or retrieve context from a 1,400-pair pregnancy dataset (for fertility/pregnancy queries), all while maintaining multi-turn conversational memory. Tested over 120 diverse queries, </w:t>
      </w:r>
      <w:proofErr w:type="spellStart"/>
      <w:r w:rsidRPr="00244075">
        <w:t>MedLang</w:t>
      </w:r>
      <w:proofErr w:type="spellEnd"/>
      <w:r w:rsidRPr="00244075">
        <w:t xml:space="preserve"> achieved an average Semantic Similarity Score of 0.7733, demonstrating high factual and linguistic quality. Furthermore, the adaptive RAG component showed high fidelity with a Retrieval Accuracy@2 of 0.8571 for pregnancy-related questions. </w:t>
      </w:r>
      <w:proofErr w:type="spellStart"/>
      <w:r w:rsidRPr="00244075">
        <w:t>MedLang</w:t>
      </w:r>
      <w:proofErr w:type="spellEnd"/>
      <w:r w:rsidRPr="00244075">
        <w:t xml:space="preserve"> demonstrates the viability of using domain-specific fine-tuning coupled with intelligent RAG to deliver highly specialized, context-aware, and potentially life-saving health guidance, significantly lowering the language barrier in vital women's health domains.</w:t>
      </w:r>
    </w:p>
    <w:p w14:paraId="7C0FEBCE" w14:textId="77777777" w:rsidR="002259A8" w:rsidRDefault="002259A8" w:rsidP="00244075">
      <w:pPr>
        <w:autoSpaceDE w:val="0"/>
        <w:autoSpaceDN w:val="0"/>
        <w:adjustRightInd w:val="0"/>
        <w:spacing w:line="276" w:lineRule="auto"/>
        <w:jc w:val="both"/>
      </w:pPr>
    </w:p>
    <w:p w14:paraId="7A4DA06E" w14:textId="3F6A13FD" w:rsidR="002259A8" w:rsidRPr="00660B3B" w:rsidRDefault="002259A8" w:rsidP="00244075">
      <w:pPr>
        <w:autoSpaceDE w:val="0"/>
        <w:autoSpaceDN w:val="0"/>
        <w:adjustRightInd w:val="0"/>
        <w:spacing w:line="276" w:lineRule="auto"/>
        <w:jc w:val="both"/>
        <w:rPr>
          <w:b/>
          <w:bCs/>
          <w:i/>
          <w:iCs/>
          <w:color w:val="0B769F" w:themeColor="accent4" w:themeShade="BF"/>
          <w:sz w:val="36"/>
          <w:szCs w:val="36"/>
          <w:lang w:val="en-GB"/>
        </w:rPr>
      </w:pPr>
      <w:r w:rsidRPr="00660B3B">
        <w:rPr>
          <w:b/>
          <w:bCs/>
          <w:i/>
          <w:iCs/>
        </w:rPr>
        <w:t>Keywords–</w:t>
      </w:r>
      <w:r w:rsidR="00AC4F88" w:rsidRPr="00660B3B">
        <w:rPr>
          <w:i/>
          <w:iCs/>
        </w:rPr>
        <w:t>Menstrual Health</w:t>
      </w:r>
      <w:r w:rsidR="00AC4F88" w:rsidRPr="00660B3B">
        <w:rPr>
          <w:i/>
          <w:iCs/>
        </w:rPr>
        <w:t>, Pregnancy,</w:t>
      </w:r>
      <w:r w:rsidR="007417D9" w:rsidRPr="00660B3B">
        <w:rPr>
          <w:i/>
          <w:iCs/>
        </w:rPr>
        <w:t xml:space="preserve"> </w:t>
      </w:r>
      <w:r w:rsidR="00A4047D" w:rsidRPr="00660B3B">
        <w:rPr>
          <w:i/>
          <w:iCs/>
        </w:rPr>
        <w:t>LLaMA-3</w:t>
      </w:r>
      <w:r w:rsidR="00AC4F88" w:rsidRPr="00660B3B">
        <w:rPr>
          <w:i/>
          <w:iCs/>
        </w:rPr>
        <w:t xml:space="preserve">, </w:t>
      </w:r>
      <w:r w:rsidR="00660B3B" w:rsidRPr="00660B3B">
        <w:rPr>
          <w:i/>
          <w:iCs/>
        </w:rPr>
        <w:t>Retrieval-Augmented Generation</w:t>
      </w:r>
    </w:p>
    <w:p w14:paraId="6652A7F6" w14:textId="4D5FD235" w:rsidR="00D36364" w:rsidRPr="00DE1E66" w:rsidRDefault="00D36364" w:rsidP="0DC09B36">
      <w:pPr>
        <w:autoSpaceDE w:val="0"/>
        <w:autoSpaceDN w:val="0"/>
        <w:adjustRightInd w:val="0"/>
        <w:rPr>
          <w:b/>
          <w:bCs/>
          <w:color w:val="0B769F" w:themeColor="accent4" w:themeShade="BF"/>
          <w:sz w:val="36"/>
          <w:szCs w:val="36"/>
          <w:lang w:val="en-GB"/>
        </w:rPr>
      </w:pPr>
    </w:p>
    <w:p w14:paraId="7EDE90A0" w14:textId="03C8B2BB" w:rsidR="00D36364" w:rsidRPr="00DE1E66" w:rsidRDefault="00D36364" w:rsidP="00D36364">
      <w:pPr>
        <w:autoSpaceDE w:val="0"/>
        <w:autoSpaceDN w:val="0"/>
        <w:adjustRightInd w:val="0"/>
      </w:pPr>
      <w:r>
        <w:br w:type="page"/>
      </w:r>
    </w:p>
    <w:p w14:paraId="05817FC0" w14:textId="4020314E" w:rsidR="00D36364" w:rsidRPr="00834DA7" w:rsidRDefault="00834DA7" w:rsidP="00834DA7">
      <w:pPr>
        <w:autoSpaceDE w:val="0"/>
        <w:autoSpaceDN w:val="0"/>
        <w:adjustRightInd w:val="0"/>
        <w:rPr>
          <w:b/>
          <w:bCs/>
          <w:color w:val="0B769F" w:themeColor="accent4" w:themeShade="BF"/>
          <w:sz w:val="36"/>
          <w:szCs w:val="36"/>
          <w:lang w:val="en-GB"/>
        </w:rPr>
      </w:pPr>
      <w:r>
        <w:rPr>
          <w:b/>
          <w:bCs/>
          <w:color w:val="0B769F" w:themeColor="accent4" w:themeShade="BF"/>
          <w:sz w:val="36"/>
          <w:szCs w:val="36"/>
          <w:lang w:val="en-GB"/>
        </w:rPr>
        <w:lastRenderedPageBreak/>
        <w:t>1. I</w:t>
      </w:r>
      <w:r w:rsidR="7C4A69C2" w:rsidRPr="00834DA7">
        <w:rPr>
          <w:b/>
          <w:bCs/>
          <w:color w:val="0B769F" w:themeColor="accent4" w:themeShade="BF"/>
          <w:sz w:val="36"/>
          <w:szCs w:val="36"/>
          <w:lang w:val="en-GB"/>
        </w:rPr>
        <w:t>ntroduction</w:t>
      </w:r>
    </w:p>
    <w:p w14:paraId="416992BE" w14:textId="77777777" w:rsidR="004D36AC" w:rsidRPr="00DE1E66" w:rsidRDefault="004D36AC" w:rsidP="7C4A69C2">
      <w:pPr>
        <w:autoSpaceDE w:val="0"/>
        <w:autoSpaceDN w:val="0"/>
        <w:adjustRightInd w:val="0"/>
        <w:rPr>
          <w:b/>
          <w:bCs/>
          <w:color w:val="000000" w:themeColor="text1"/>
          <w:sz w:val="32"/>
          <w:szCs w:val="32"/>
          <w:lang w:val="en-GB"/>
        </w:rPr>
      </w:pPr>
    </w:p>
    <w:p w14:paraId="34A47A9B" w14:textId="77777777" w:rsidR="004D36AC" w:rsidRPr="0012380B" w:rsidRDefault="004D36AC" w:rsidP="00DC0BDF">
      <w:pPr>
        <w:jc w:val="both"/>
      </w:pPr>
      <w:bookmarkStart w:id="0" w:name="OLE_LINK1"/>
      <w:r w:rsidRPr="0012380B">
        <w:rPr>
          <w:color w:val="000000"/>
          <w:sz w:val="26"/>
          <w:szCs w:val="26"/>
        </w:rPr>
        <w:t>In the labyrinthine villages and semi-urban settlements of India, millions of women navigate pregnancy and maternal health in profound silence, their questions whispered only in the privacy of their thoughts. Globally, about 260,000 women died during and following pregnancy and childbirth in 2023, with approximately 92% of all maternal deaths occurring in low- and lower-middle-income countries—a stark reminder that access to reliable health information remains a matter of life and death [1]. In India specifically, the Maternal Mortality Ratio (MMR) for 2020–2022 stands at 88 maternal deaths per 100,000 live births, while pregnancy-related complications remain the leading cause of death among girls aged 15 to 19 years [2].</w:t>
      </w:r>
    </w:p>
    <w:p w14:paraId="25005152" w14:textId="77777777" w:rsidR="004D36AC" w:rsidRPr="0012380B" w:rsidRDefault="004D36AC" w:rsidP="00DC0BDF">
      <w:pPr>
        <w:jc w:val="both"/>
      </w:pPr>
    </w:p>
    <w:p w14:paraId="183C756F" w14:textId="77777777" w:rsidR="004D36AC" w:rsidRPr="0012380B" w:rsidRDefault="004D36AC" w:rsidP="00DC0BDF">
      <w:pPr>
        <w:jc w:val="both"/>
      </w:pPr>
      <w:r w:rsidRPr="0012380B">
        <w:rPr>
          <w:color w:val="000000"/>
          <w:sz w:val="26"/>
          <w:szCs w:val="26"/>
        </w:rPr>
        <w:t>The statistics paint only part of the story. Behind these numbers lie the lived experiences of women in rural India who face a complex web of barriers when seeking maternal and reproductive health information. Social stigma acts as an invisible wall, preventing open conversations about menstruation, pregnancy complications, contraception, and fertility concerns. Language emerges as perhaps the most formidable barrier of all. The linguistic diversity of India poses a challenge when seeking standardized health information. Women in rural areas struggling with pregnancy symptoms may find abundant resources online, but these remain predominantly available in English—a language barrier that compounds existing accessibility challenges, especially since 15% of women in the poorest rural households still lack access to basic antenatal care [3]. The healthcare information ecosystem, dominated by English content, effectively excludes those who need it most: rural women speaking regional languages who often have limited formal education and economic resources.</w:t>
      </w:r>
    </w:p>
    <w:p w14:paraId="6271D11B" w14:textId="77777777" w:rsidR="004D36AC" w:rsidRPr="0012380B" w:rsidRDefault="004D36AC" w:rsidP="00DC0BDF">
      <w:pPr>
        <w:jc w:val="both"/>
      </w:pPr>
    </w:p>
    <w:bookmarkEnd w:id="0"/>
    <w:p w14:paraId="436FD1F9" w14:textId="77777777" w:rsidR="00AF4EEB" w:rsidRPr="00AF4EEB" w:rsidRDefault="00AF4EEB" w:rsidP="00DC0BDF">
      <w:pPr>
        <w:autoSpaceDE w:val="0"/>
        <w:autoSpaceDN w:val="0"/>
        <w:adjustRightInd w:val="0"/>
        <w:jc w:val="both"/>
        <w:rPr>
          <w:color w:val="000000"/>
          <w:sz w:val="26"/>
          <w:szCs w:val="26"/>
        </w:rPr>
      </w:pPr>
      <w:r w:rsidRPr="00AF4EEB">
        <w:rPr>
          <w:color w:val="000000"/>
          <w:sz w:val="26"/>
          <w:szCs w:val="26"/>
        </w:rPr>
        <w:t>The emergence of artificial intelligence (AI) and conversational chatbots presents an opportunity to democratize access to maternal health information. Unlike traditional static websites or pamphlets, AI-powered chatbots can provide personalized, context-aware responses that adapt to individual circumstances and concerns. They offer a judgment-free environment where women can ask sensitive questions. Most importantly, they can be designed to understand and respond in regional languages, breaking down the linguistic barriers that have long excluded rural populations from quality health information.</w:t>
      </w:r>
    </w:p>
    <w:p w14:paraId="33D71D24" w14:textId="77777777" w:rsidR="00AF4EEB" w:rsidRPr="00AF4EEB" w:rsidRDefault="00AF4EEB" w:rsidP="00DC0BDF">
      <w:pPr>
        <w:autoSpaceDE w:val="0"/>
        <w:autoSpaceDN w:val="0"/>
        <w:adjustRightInd w:val="0"/>
        <w:jc w:val="both"/>
        <w:rPr>
          <w:color w:val="000000"/>
          <w:sz w:val="26"/>
          <w:szCs w:val="26"/>
        </w:rPr>
      </w:pPr>
    </w:p>
    <w:p w14:paraId="5E85C631" w14:textId="77777777" w:rsidR="00AF4EEB" w:rsidRPr="00AF4EEB" w:rsidRDefault="00AF4EEB" w:rsidP="00DC0BDF">
      <w:pPr>
        <w:autoSpaceDE w:val="0"/>
        <w:autoSpaceDN w:val="0"/>
        <w:adjustRightInd w:val="0"/>
        <w:jc w:val="both"/>
        <w:rPr>
          <w:color w:val="000000"/>
          <w:sz w:val="26"/>
          <w:szCs w:val="26"/>
        </w:rPr>
      </w:pPr>
      <w:r w:rsidRPr="00AF4EEB">
        <w:rPr>
          <w:color w:val="000000"/>
          <w:sz w:val="26"/>
          <w:szCs w:val="26"/>
        </w:rPr>
        <w:t>Modern conversational AI systems excel at maintaining empathetic dialogue, remembering conversation context, and providing nuanced responses to complex health queries. They can offer 24/7 availability. Unlike human healthcare providers who may be geographically distant or culturally judgmental, AI assistants can provide consistent, evidence-based guidance.</w:t>
      </w:r>
    </w:p>
    <w:p w14:paraId="56F7E847" w14:textId="77777777" w:rsidR="009A5554" w:rsidRDefault="009A5554" w:rsidP="00DC0BDF">
      <w:pPr>
        <w:autoSpaceDE w:val="0"/>
        <w:autoSpaceDN w:val="0"/>
        <w:adjustRightInd w:val="0"/>
        <w:jc w:val="both"/>
        <w:rPr>
          <w:color w:val="000000"/>
          <w:sz w:val="26"/>
          <w:szCs w:val="26"/>
        </w:rPr>
      </w:pPr>
    </w:p>
    <w:p w14:paraId="50D3A6EC" w14:textId="2FF7F828" w:rsidR="00AF4EEB" w:rsidRPr="00AF4EEB" w:rsidRDefault="00AF4EEB" w:rsidP="00DC0BDF">
      <w:pPr>
        <w:autoSpaceDE w:val="0"/>
        <w:autoSpaceDN w:val="0"/>
        <w:adjustRightInd w:val="0"/>
        <w:jc w:val="both"/>
        <w:rPr>
          <w:color w:val="000000"/>
          <w:sz w:val="26"/>
          <w:szCs w:val="26"/>
        </w:rPr>
      </w:pPr>
      <w:r w:rsidRPr="00AF4EEB">
        <w:rPr>
          <w:color w:val="000000"/>
          <w:sz w:val="26"/>
          <w:szCs w:val="26"/>
        </w:rPr>
        <w:t xml:space="preserve">This paper introduces </w:t>
      </w:r>
      <w:proofErr w:type="spellStart"/>
      <w:r w:rsidRPr="00AF4EEB">
        <w:rPr>
          <w:color w:val="000000"/>
          <w:sz w:val="26"/>
          <w:szCs w:val="26"/>
        </w:rPr>
        <w:t>MedLang</w:t>
      </w:r>
      <w:proofErr w:type="spellEnd"/>
      <w:r w:rsidRPr="00AF4EEB">
        <w:rPr>
          <w:color w:val="000000"/>
          <w:sz w:val="26"/>
          <w:szCs w:val="26"/>
        </w:rPr>
        <w:t>, an autonomous women's health assistant designed to address these critical accessibility gaps by focusing on both menstrual health and pregnancy/fertility through an advanced AI and multilingual support system.</w:t>
      </w:r>
    </w:p>
    <w:p w14:paraId="62B79070" w14:textId="77777777" w:rsidR="00AF4EEB" w:rsidRPr="00AF4EEB" w:rsidRDefault="00AF4EEB" w:rsidP="00DC0BDF">
      <w:pPr>
        <w:autoSpaceDE w:val="0"/>
        <w:autoSpaceDN w:val="0"/>
        <w:adjustRightInd w:val="0"/>
        <w:jc w:val="both"/>
        <w:rPr>
          <w:color w:val="000000"/>
          <w:sz w:val="26"/>
          <w:szCs w:val="26"/>
        </w:rPr>
      </w:pPr>
    </w:p>
    <w:p w14:paraId="372CF753" w14:textId="77777777" w:rsidR="00AF4EEB" w:rsidRPr="00AF4EEB" w:rsidRDefault="00AF4EEB" w:rsidP="00DC0BDF">
      <w:pPr>
        <w:autoSpaceDE w:val="0"/>
        <w:autoSpaceDN w:val="0"/>
        <w:adjustRightInd w:val="0"/>
        <w:jc w:val="both"/>
        <w:rPr>
          <w:color w:val="000000"/>
          <w:sz w:val="26"/>
          <w:szCs w:val="26"/>
        </w:rPr>
      </w:pPr>
      <w:r w:rsidRPr="00AF4EEB">
        <w:rPr>
          <w:color w:val="000000"/>
          <w:sz w:val="26"/>
          <w:szCs w:val="26"/>
        </w:rPr>
        <w:t xml:space="preserve">The core of our system is the Menstrual-LLaMA-8B model, an 8-billion parameter language model (based on the LLaMA-3 architecture) that has been specifically fine-tuned on the MENST dataset, which comprises 24,000+ expert-verified Q&amp;A pairs on menstrual health [4]. This custom fine-tuning provides </w:t>
      </w:r>
      <w:proofErr w:type="spellStart"/>
      <w:r w:rsidRPr="00AF4EEB">
        <w:rPr>
          <w:color w:val="000000"/>
          <w:sz w:val="26"/>
          <w:szCs w:val="26"/>
        </w:rPr>
        <w:t>MedLang</w:t>
      </w:r>
      <w:proofErr w:type="spellEnd"/>
      <w:r w:rsidRPr="00AF4EEB">
        <w:rPr>
          <w:color w:val="000000"/>
          <w:sz w:val="26"/>
          <w:szCs w:val="26"/>
        </w:rPr>
        <w:t xml:space="preserve"> with deep, accurate knowledge regarding periods, PMS, PCOS, ovulation, and other reproductive health topics, surpassing general-purpose models.</w:t>
      </w:r>
    </w:p>
    <w:p w14:paraId="5318EE70" w14:textId="77777777" w:rsidR="00AF4EEB" w:rsidRPr="00AF4EEB" w:rsidRDefault="00AF4EEB" w:rsidP="00DC0BDF">
      <w:pPr>
        <w:autoSpaceDE w:val="0"/>
        <w:autoSpaceDN w:val="0"/>
        <w:adjustRightInd w:val="0"/>
        <w:jc w:val="both"/>
        <w:rPr>
          <w:color w:val="000000"/>
          <w:sz w:val="26"/>
          <w:szCs w:val="26"/>
        </w:rPr>
      </w:pPr>
    </w:p>
    <w:p w14:paraId="7E801CDE" w14:textId="77777777" w:rsidR="00AF4EEB" w:rsidRPr="00AF4EEB" w:rsidRDefault="00AF4EEB" w:rsidP="00DC0BDF">
      <w:pPr>
        <w:autoSpaceDE w:val="0"/>
        <w:autoSpaceDN w:val="0"/>
        <w:adjustRightInd w:val="0"/>
        <w:jc w:val="both"/>
        <w:rPr>
          <w:color w:val="000000"/>
          <w:sz w:val="26"/>
          <w:szCs w:val="26"/>
        </w:rPr>
      </w:pPr>
      <w:r w:rsidRPr="00AF4EEB">
        <w:rPr>
          <w:color w:val="000000"/>
          <w:sz w:val="26"/>
          <w:szCs w:val="26"/>
        </w:rPr>
        <w:t>Our novel hybrid architecture uses a two-pronged approach for retrieval:</w:t>
      </w:r>
    </w:p>
    <w:p w14:paraId="255BCAB4" w14:textId="77777777" w:rsidR="00AF4EEB" w:rsidRDefault="00AF4EEB" w:rsidP="00DC0BDF">
      <w:pPr>
        <w:pStyle w:val="ListParagraph"/>
        <w:numPr>
          <w:ilvl w:val="0"/>
          <w:numId w:val="26"/>
        </w:numPr>
        <w:autoSpaceDE w:val="0"/>
        <w:autoSpaceDN w:val="0"/>
        <w:adjustRightInd w:val="0"/>
        <w:jc w:val="both"/>
        <w:rPr>
          <w:color w:val="000000"/>
          <w:sz w:val="26"/>
          <w:szCs w:val="26"/>
        </w:rPr>
      </w:pPr>
      <w:r w:rsidRPr="00AF4EEB">
        <w:rPr>
          <w:color w:val="000000"/>
          <w:sz w:val="26"/>
          <w:szCs w:val="26"/>
        </w:rPr>
        <w:t>Menstrual Health: The fine-tuned Menstrual-LLaMA-8B model relies primarily on its extensive internal knowledge for menstrual-related queries.</w:t>
      </w:r>
    </w:p>
    <w:p w14:paraId="6D977150" w14:textId="4D7C3514" w:rsidR="00AF4EEB" w:rsidRPr="00AF4EEB" w:rsidRDefault="00AF4EEB" w:rsidP="00DC0BDF">
      <w:pPr>
        <w:pStyle w:val="ListParagraph"/>
        <w:numPr>
          <w:ilvl w:val="0"/>
          <w:numId w:val="26"/>
        </w:numPr>
        <w:autoSpaceDE w:val="0"/>
        <w:autoSpaceDN w:val="0"/>
        <w:adjustRightInd w:val="0"/>
        <w:jc w:val="both"/>
        <w:rPr>
          <w:color w:val="000000"/>
          <w:sz w:val="26"/>
          <w:szCs w:val="26"/>
        </w:rPr>
      </w:pPr>
      <w:r>
        <w:rPr>
          <w:color w:val="000000"/>
          <w:sz w:val="26"/>
          <w:szCs w:val="26"/>
        </w:rPr>
        <w:t>P</w:t>
      </w:r>
      <w:r w:rsidRPr="00AF4EEB">
        <w:rPr>
          <w:color w:val="000000"/>
          <w:sz w:val="26"/>
          <w:szCs w:val="26"/>
        </w:rPr>
        <w:t>regnancy &amp; Fertility: To augment its base knowledge on pregnancy, we implemented a Retrieval-Augmented Generation (RAG) pipeline. This RAG component retrieves relevant documents from an external knowledge base containing approximately 1,400 pregnancy-related Q&amp;A pairs to ground its answers in specific medical context.</w:t>
      </w:r>
    </w:p>
    <w:p w14:paraId="65E2F68F" w14:textId="77777777" w:rsidR="00AF4EEB" w:rsidRPr="00AF4EEB" w:rsidRDefault="00AF4EEB" w:rsidP="00DC0BDF">
      <w:pPr>
        <w:autoSpaceDE w:val="0"/>
        <w:autoSpaceDN w:val="0"/>
        <w:adjustRightInd w:val="0"/>
        <w:jc w:val="both"/>
        <w:rPr>
          <w:color w:val="000000"/>
          <w:sz w:val="26"/>
          <w:szCs w:val="26"/>
        </w:rPr>
      </w:pPr>
    </w:p>
    <w:p w14:paraId="4F19A663" w14:textId="77777777" w:rsidR="00AF4EEB" w:rsidRPr="00AF4EEB" w:rsidRDefault="00AF4EEB" w:rsidP="00DC0BDF">
      <w:pPr>
        <w:autoSpaceDE w:val="0"/>
        <w:autoSpaceDN w:val="0"/>
        <w:adjustRightInd w:val="0"/>
        <w:jc w:val="both"/>
        <w:rPr>
          <w:color w:val="000000"/>
          <w:sz w:val="26"/>
          <w:szCs w:val="26"/>
        </w:rPr>
      </w:pPr>
      <w:r w:rsidRPr="00AF4EEB">
        <w:rPr>
          <w:color w:val="000000"/>
          <w:sz w:val="26"/>
          <w:szCs w:val="26"/>
        </w:rPr>
        <w:t xml:space="preserve">The system is orchestrated by </w:t>
      </w:r>
      <w:proofErr w:type="spellStart"/>
      <w:r w:rsidRPr="00AF4EEB">
        <w:rPr>
          <w:color w:val="000000"/>
          <w:sz w:val="26"/>
          <w:szCs w:val="26"/>
        </w:rPr>
        <w:t>LangGraph</w:t>
      </w:r>
      <w:proofErr w:type="spellEnd"/>
      <w:r w:rsidRPr="00AF4EEB">
        <w:rPr>
          <w:color w:val="000000"/>
          <w:sz w:val="26"/>
          <w:szCs w:val="26"/>
        </w:rPr>
        <w:t xml:space="preserve"> for sophisticated dialogue management, enabling multi-turn conversations with memory retention. Critically, the model is designed to autonomously </w:t>
      </w:r>
      <w:proofErr w:type="spellStart"/>
      <w:r w:rsidRPr="00AF4EEB">
        <w:rPr>
          <w:color w:val="000000"/>
          <w:sz w:val="26"/>
          <w:szCs w:val="26"/>
        </w:rPr>
        <w:t>analyze</w:t>
      </w:r>
      <w:proofErr w:type="spellEnd"/>
      <w:r w:rsidRPr="00AF4EEB">
        <w:rPr>
          <w:color w:val="000000"/>
          <w:sz w:val="26"/>
          <w:szCs w:val="26"/>
        </w:rPr>
        <w:t xml:space="preserve"> the user's query and conversation history to intelligently decide: (a) whether the topic is menstrual or pregnancy/fertility related, and (b) whether to rely on its internal Menstrual-</w:t>
      </w:r>
      <w:proofErr w:type="spellStart"/>
      <w:r w:rsidRPr="00AF4EEB">
        <w:rPr>
          <w:color w:val="000000"/>
          <w:sz w:val="26"/>
          <w:szCs w:val="26"/>
        </w:rPr>
        <w:t>LLaMA</w:t>
      </w:r>
      <w:proofErr w:type="spellEnd"/>
      <w:r w:rsidRPr="00AF4EEB">
        <w:rPr>
          <w:color w:val="000000"/>
          <w:sz w:val="26"/>
          <w:szCs w:val="26"/>
        </w:rPr>
        <w:t xml:space="preserve"> expertise or to utilize the retrieved RAG context.</w:t>
      </w:r>
    </w:p>
    <w:p w14:paraId="26110706" w14:textId="77777777" w:rsidR="00AF4EEB" w:rsidRPr="00AF4EEB" w:rsidRDefault="00AF4EEB" w:rsidP="00DC0BDF">
      <w:pPr>
        <w:autoSpaceDE w:val="0"/>
        <w:autoSpaceDN w:val="0"/>
        <w:adjustRightInd w:val="0"/>
        <w:jc w:val="both"/>
        <w:rPr>
          <w:color w:val="000000"/>
          <w:sz w:val="26"/>
          <w:szCs w:val="26"/>
        </w:rPr>
      </w:pPr>
    </w:p>
    <w:p w14:paraId="76472999" w14:textId="67D5D63A" w:rsidR="00AF4EEB" w:rsidRPr="00AF4EEB" w:rsidRDefault="00AF4EEB" w:rsidP="00DC0BDF">
      <w:pPr>
        <w:autoSpaceDE w:val="0"/>
        <w:autoSpaceDN w:val="0"/>
        <w:adjustRightInd w:val="0"/>
        <w:jc w:val="both"/>
        <w:rPr>
          <w:color w:val="000000"/>
          <w:sz w:val="26"/>
          <w:szCs w:val="26"/>
        </w:rPr>
      </w:pPr>
      <w:r w:rsidRPr="00AF4EEB">
        <w:rPr>
          <w:color w:val="000000"/>
          <w:sz w:val="26"/>
          <w:szCs w:val="26"/>
        </w:rPr>
        <w:t>The key contributions of this work include: (1) developing and deploying the Menstrual-LLaMA-8B model, fine-tuned specifically on large-scale menstrual health data, offering superior accuracy for a critical women's health domain [</w:t>
      </w:r>
      <w:r w:rsidR="00C7553B">
        <w:rPr>
          <w:color w:val="000000"/>
          <w:sz w:val="26"/>
          <w:szCs w:val="26"/>
        </w:rPr>
        <w:t>26</w:t>
      </w:r>
      <w:r w:rsidRPr="00AF4EEB">
        <w:rPr>
          <w:color w:val="000000"/>
          <w:sz w:val="26"/>
          <w:szCs w:val="26"/>
        </w:rPr>
        <w:t xml:space="preserve">]; (2) designing a unified hybrid RAG-LLM architecture that intelligently combines deep, fine-tuned menstrual knowledge with external pregnancy knowledge retrieval, optimizing resource use and response accuracy; and (3) implementing an autonomous decision-making process within a conversational flow using </w:t>
      </w:r>
      <w:proofErr w:type="spellStart"/>
      <w:r w:rsidRPr="00AF4EEB">
        <w:rPr>
          <w:color w:val="000000"/>
          <w:sz w:val="26"/>
          <w:szCs w:val="26"/>
        </w:rPr>
        <w:t>LangGraph</w:t>
      </w:r>
      <w:proofErr w:type="spellEnd"/>
      <w:r w:rsidRPr="00AF4EEB">
        <w:rPr>
          <w:color w:val="000000"/>
          <w:sz w:val="26"/>
          <w:szCs w:val="26"/>
        </w:rPr>
        <w:t>, ensuring personalized, context-aware, and multilingual support for women across India’s linguistic spectrum.</w:t>
      </w:r>
    </w:p>
    <w:p w14:paraId="29909AB7" w14:textId="77777777" w:rsidR="00AF4EEB" w:rsidRPr="00AF4EEB" w:rsidRDefault="00AF4EEB" w:rsidP="00DC0BDF">
      <w:pPr>
        <w:autoSpaceDE w:val="0"/>
        <w:autoSpaceDN w:val="0"/>
        <w:adjustRightInd w:val="0"/>
        <w:jc w:val="both"/>
        <w:rPr>
          <w:color w:val="000000"/>
          <w:sz w:val="26"/>
          <w:szCs w:val="26"/>
        </w:rPr>
      </w:pPr>
    </w:p>
    <w:p w14:paraId="6E76D27A" w14:textId="493FA990" w:rsidR="00D36364" w:rsidRPr="00DE1E66" w:rsidRDefault="00AF4EEB" w:rsidP="00DC0BDF">
      <w:pPr>
        <w:autoSpaceDE w:val="0"/>
        <w:autoSpaceDN w:val="0"/>
        <w:adjustRightInd w:val="0"/>
        <w:jc w:val="both"/>
        <w:rPr>
          <w:b/>
          <w:bCs/>
          <w:color w:val="0B769F" w:themeColor="accent4" w:themeShade="BF"/>
          <w:sz w:val="36"/>
          <w:szCs w:val="36"/>
          <w:lang w:val="en-GB"/>
        </w:rPr>
      </w:pPr>
      <w:proofErr w:type="spellStart"/>
      <w:r w:rsidRPr="00AF4EEB">
        <w:rPr>
          <w:color w:val="000000"/>
          <w:sz w:val="26"/>
          <w:szCs w:val="26"/>
        </w:rPr>
        <w:t>MedLang</w:t>
      </w:r>
      <w:proofErr w:type="spellEnd"/>
      <w:r w:rsidRPr="00AF4EEB">
        <w:rPr>
          <w:color w:val="000000"/>
          <w:sz w:val="26"/>
          <w:szCs w:val="26"/>
        </w:rPr>
        <w:t xml:space="preserve"> transcends traditional rule-based chatbots by offering intelligent, context-aware assistance that can adapt to individual circumstances while maintaining the trust and sensitivity required for health discussions.</w:t>
      </w:r>
    </w:p>
    <w:p w14:paraId="66644553" w14:textId="4CE52CCA" w:rsidR="00D36364" w:rsidRPr="00DE1E66" w:rsidRDefault="00D36364" w:rsidP="00D36364">
      <w:pPr>
        <w:autoSpaceDE w:val="0"/>
        <w:autoSpaceDN w:val="0"/>
        <w:adjustRightInd w:val="0"/>
      </w:pPr>
      <w:r>
        <w:br w:type="page"/>
      </w:r>
    </w:p>
    <w:p w14:paraId="08CF1B50" w14:textId="4CF643AE" w:rsidR="00D36364" w:rsidRPr="00DE1E66" w:rsidRDefault="00834DA7" w:rsidP="384612C2">
      <w:pPr>
        <w:autoSpaceDE w:val="0"/>
        <w:autoSpaceDN w:val="0"/>
        <w:adjustRightInd w:val="0"/>
        <w:rPr>
          <w:b/>
          <w:bCs/>
          <w:color w:val="000000" w:themeColor="text1"/>
          <w:sz w:val="32"/>
          <w:szCs w:val="32"/>
          <w:lang w:val="en-GB"/>
        </w:rPr>
      </w:pPr>
      <w:r>
        <w:rPr>
          <w:b/>
          <w:bCs/>
          <w:color w:val="0B769F" w:themeColor="accent4" w:themeShade="BF"/>
          <w:sz w:val="36"/>
          <w:szCs w:val="36"/>
          <w:lang w:val="en-GB"/>
        </w:rPr>
        <w:lastRenderedPageBreak/>
        <w:t xml:space="preserve">2. </w:t>
      </w:r>
      <w:r w:rsidR="384612C2" w:rsidRPr="384612C2">
        <w:rPr>
          <w:b/>
          <w:bCs/>
          <w:color w:val="0B769F" w:themeColor="accent4" w:themeShade="BF"/>
          <w:sz w:val="36"/>
          <w:szCs w:val="36"/>
          <w:lang w:val="en-GB"/>
        </w:rPr>
        <w:t>Literature Review</w:t>
      </w:r>
    </w:p>
    <w:p w14:paraId="050B0D2D" w14:textId="79096DEE"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 xml:space="preserve">Recent developments in AI-powered pregnancy support have demonstrated the feasibility of comprehensive, multi-modal systems. </w:t>
      </w:r>
      <w:proofErr w:type="spellStart"/>
      <w:r w:rsidRPr="00212F82">
        <w:rPr>
          <w:rFonts w:eastAsiaTheme="minorEastAsia"/>
          <w:color w:val="000000" w:themeColor="text1"/>
          <w:lang w:val="en-GB"/>
        </w:rPr>
        <w:t>Muttineni</w:t>
      </w:r>
      <w:proofErr w:type="spellEnd"/>
      <w:r w:rsidRPr="00212F82">
        <w:rPr>
          <w:rFonts w:eastAsiaTheme="minorEastAsia"/>
          <w:color w:val="000000" w:themeColor="text1"/>
          <w:lang w:val="en-GB"/>
        </w:rPr>
        <w:t xml:space="preserve"> et al. introduced </w:t>
      </w:r>
      <w:proofErr w:type="spellStart"/>
      <w:r w:rsidRPr="00212F82">
        <w:rPr>
          <w:rFonts w:eastAsiaTheme="minorEastAsia"/>
          <w:color w:val="000000" w:themeColor="text1"/>
          <w:lang w:val="en-GB"/>
        </w:rPr>
        <w:t>Pregnosmart</w:t>
      </w:r>
      <w:proofErr w:type="spellEnd"/>
      <w:r w:rsidRPr="00212F82">
        <w:rPr>
          <w:rFonts w:eastAsiaTheme="minorEastAsia"/>
          <w:color w:val="000000" w:themeColor="text1"/>
          <w:lang w:val="en-GB"/>
        </w:rPr>
        <w:t xml:space="preserve">, an ambitious platform that integrates predictive analytics with conversational AI for prenatal care [5]. Their system leverages machine learning algorithms including Random Forest, LSTM, and </w:t>
      </w:r>
      <w:proofErr w:type="spellStart"/>
      <w:r w:rsidRPr="00212F82">
        <w:rPr>
          <w:rFonts w:eastAsiaTheme="minorEastAsia"/>
          <w:color w:val="000000" w:themeColor="text1"/>
          <w:lang w:val="en-GB"/>
        </w:rPr>
        <w:t>XGBoost</w:t>
      </w:r>
      <w:proofErr w:type="spellEnd"/>
      <w:r w:rsidRPr="00212F82">
        <w:rPr>
          <w:rFonts w:eastAsiaTheme="minorEastAsia"/>
          <w:color w:val="000000" w:themeColor="text1"/>
          <w:lang w:val="en-GB"/>
        </w:rPr>
        <w:t xml:space="preserve"> to anticipate maternal outcomes such as gestational diabetes and hypertension. The platform incorporates four integrated components: </w:t>
      </w:r>
      <w:proofErr w:type="spellStart"/>
      <w:r w:rsidRPr="00212F82">
        <w:rPr>
          <w:rFonts w:eastAsiaTheme="minorEastAsia"/>
          <w:color w:val="000000" w:themeColor="text1"/>
          <w:lang w:val="en-GB"/>
        </w:rPr>
        <w:t>Pregnoforecast</w:t>
      </w:r>
      <w:proofErr w:type="spellEnd"/>
      <w:r w:rsidRPr="00212F82">
        <w:rPr>
          <w:rFonts w:eastAsiaTheme="minorEastAsia"/>
          <w:color w:val="000000" w:themeColor="text1"/>
          <w:lang w:val="en-GB"/>
        </w:rPr>
        <w:t xml:space="preserve"> for predictive analytics, </w:t>
      </w:r>
      <w:proofErr w:type="spellStart"/>
      <w:r w:rsidRPr="00212F82">
        <w:rPr>
          <w:rFonts w:eastAsiaTheme="minorEastAsia"/>
          <w:color w:val="000000" w:themeColor="text1"/>
          <w:lang w:val="en-GB"/>
        </w:rPr>
        <w:t>Pregnocompass</w:t>
      </w:r>
      <w:proofErr w:type="spellEnd"/>
      <w:r w:rsidRPr="00212F82">
        <w:rPr>
          <w:rFonts w:eastAsiaTheme="minorEastAsia"/>
          <w:color w:val="000000" w:themeColor="text1"/>
          <w:lang w:val="en-GB"/>
        </w:rPr>
        <w:t xml:space="preserve"> for personalized care calendars, </w:t>
      </w:r>
      <w:proofErr w:type="spellStart"/>
      <w:r w:rsidRPr="00212F82">
        <w:rPr>
          <w:rFonts w:eastAsiaTheme="minorEastAsia"/>
          <w:color w:val="000000" w:themeColor="text1"/>
          <w:lang w:val="en-GB"/>
        </w:rPr>
        <w:t>Pregnosage</w:t>
      </w:r>
      <w:proofErr w:type="spellEnd"/>
      <w:r w:rsidRPr="00212F82">
        <w:rPr>
          <w:rFonts w:eastAsiaTheme="minorEastAsia"/>
          <w:color w:val="000000" w:themeColor="text1"/>
          <w:lang w:val="en-GB"/>
        </w:rPr>
        <w:t xml:space="preserve"> for conversational AI using Retrieval Augmented Generation (RAG), and </w:t>
      </w:r>
      <w:proofErr w:type="spellStart"/>
      <w:r w:rsidRPr="00212F82">
        <w:rPr>
          <w:rFonts w:eastAsiaTheme="minorEastAsia"/>
          <w:color w:val="000000" w:themeColor="text1"/>
          <w:lang w:val="en-GB"/>
        </w:rPr>
        <w:t>Pregnopedia</w:t>
      </w:r>
      <w:proofErr w:type="spellEnd"/>
      <w:r w:rsidRPr="00212F82">
        <w:rPr>
          <w:rFonts w:eastAsiaTheme="minorEastAsia"/>
          <w:color w:val="000000" w:themeColor="text1"/>
          <w:lang w:val="en-GB"/>
        </w:rPr>
        <w:t xml:space="preserve"> as an NLP-powered knowledge base. However, </w:t>
      </w:r>
      <w:proofErr w:type="spellStart"/>
      <w:r w:rsidRPr="00212F82">
        <w:rPr>
          <w:rFonts w:eastAsiaTheme="minorEastAsia"/>
          <w:color w:val="000000" w:themeColor="text1"/>
          <w:lang w:val="en-GB"/>
        </w:rPr>
        <w:t>Pregnosmart’s</w:t>
      </w:r>
      <w:proofErr w:type="spellEnd"/>
      <w:r w:rsidRPr="00212F82">
        <w:rPr>
          <w:rFonts w:eastAsiaTheme="minorEastAsia"/>
          <w:color w:val="000000" w:themeColor="text1"/>
          <w:lang w:val="en-GB"/>
        </w:rPr>
        <w:t xml:space="preserve"> validation on predominantly US-centric, English-language datasets potentially limits its generalizability to global populations, particularly in linguistically diverse contexts like rural India.</w:t>
      </w:r>
    </w:p>
    <w:p w14:paraId="596F6BF4" w14:textId="3245EBC3"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Alternative approaches have explored decision-tree based advisory systems. Mokhtar et al. presented a smartphone-based chatbot employing Decision Tree methods for pregnancy healthcare advice, offering guidance on nutrition, safe medications, and physical activity [6]. The ML-driven approach enabled processing of previously unseen user inputs, offering flexibility beyond static rule-based responses. However, the structured nature of decision tree approaches constrains conversational flexibility compared to large language model-based systems.</w:t>
      </w:r>
    </w:p>
    <w:p w14:paraId="7B64511F" w14:textId="5FB98CBC"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The challenge of linguistic accessibility in healthcare AI has been addressed through various multilingual approaches. Poudel et al. conducted a comparative study of retrieval and generative approaches for a pregnancy chatbot in Nepali [7]. Their work involved scraping pregnancy-related FAQ pairs from international health organizations, expanding the dataset through augmentation, and translating into Nepali using automated translation services. Their findings revealed that BERT-based models on non-stemmed data performed optimally for retrieval tasks, while the generative approach demonstrated acceptable coherence in generated responses.</w:t>
      </w:r>
    </w:p>
    <w:p w14:paraId="4A7D379A" w14:textId="59277F9E"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 xml:space="preserve">Optimized neural architectures have also been explored for multilingual healthcare chatbots. A study introduced </w:t>
      </w:r>
      <w:proofErr w:type="spellStart"/>
      <w:r w:rsidRPr="00212F82">
        <w:rPr>
          <w:rFonts w:eastAsiaTheme="minorEastAsia"/>
          <w:color w:val="000000" w:themeColor="text1"/>
          <w:lang w:val="en-GB"/>
        </w:rPr>
        <w:t>GyBot</w:t>
      </w:r>
      <w:proofErr w:type="spellEnd"/>
      <w:r w:rsidRPr="00212F82">
        <w:rPr>
          <w:rFonts w:eastAsiaTheme="minorEastAsia"/>
          <w:color w:val="000000" w:themeColor="text1"/>
          <w:lang w:val="en-GB"/>
        </w:rPr>
        <w:t>, a bilingual healthcare chatbot employing Bidirectional Gated Recurrent Units (</w:t>
      </w:r>
      <w:proofErr w:type="spellStart"/>
      <w:r w:rsidRPr="00212F82">
        <w:rPr>
          <w:rFonts w:eastAsiaTheme="minorEastAsia"/>
          <w:color w:val="000000" w:themeColor="text1"/>
          <w:lang w:val="en-GB"/>
        </w:rPr>
        <w:t>BiGRU</w:t>
      </w:r>
      <w:proofErr w:type="spellEnd"/>
      <w:r w:rsidRPr="00212F82">
        <w:rPr>
          <w:rFonts w:eastAsiaTheme="minorEastAsia"/>
          <w:color w:val="000000" w:themeColor="text1"/>
          <w:lang w:val="en-GB"/>
        </w:rPr>
        <w:t xml:space="preserve">) for pregnancy support [8]. The comparative study demonstrated </w:t>
      </w:r>
      <w:proofErr w:type="spellStart"/>
      <w:r w:rsidRPr="00212F82">
        <w:rPr>
          <w:rFonts w:eastAsiaTheme="minorEastAsia"/>
          <w:color w:val="000000" w:themeColor="text1"/>
          <w:lang w:val="en-GB"/>
        </w:rPr>
        <w:t>BiGRU’s</w:t>
      </w:r>
      <w:proofErr w:type="spellEnd"/>
      <w:r w:rsidRPr="00212F82">
        <w:rPr>
          <w:rFonts w:eastAsiaTheme="minorEastAsia"/>
          <w:color w:val="000000" w:themeColor="text1"/>
          <w:lang w:val="en-GB"/>
        </w:rPr>
        <w:t xml:space="preserve"> effectiveness over conventional RNNs and LSTMs in understanding user queries in both supported languages.</w:t>
      </w:r>
    </w:p>
    <w:p w14:paraId="0A46BD31" w14:textId="2B0B7F34"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 xml:space="preserve">The domain of menstrual health has received focused attention through specialized AI systems. Mughal et al. developed Mai, a transformer-based chatbot for menstrual health supporting both English and Roman Urdu [9]. The system fine-tuned </w:t>
      </w:r>
      <w:proofErr w:type="spellStart"/>
      <w:r w:rsidRPr="00212F82">
        <w:rPr>
          <w:rFonts w:eastAsiaTheme="minorEastAsia"/>
          <w:color w:val="000000" w:themeColor="text1"/>
          <w:lang w:val="en-GB"/>
        </w:rPr>
        <w:t>DialoGPT</w:t>
      </w:r>
      <w:proofErr w:type="spellEnd"/>
      <w:r w:rsidRPr="00212F82">
        <w:rPr>
          <w:rFonts w:eastAsiaTheme="minorEastAsia"/>
          <w:color w:val="000000" w:themeColor="text1"/>
          <w:lang w:val="en-GB"/>
        </w:rPr>
        <w:t xml:space="preserve"> on curated </w:t>
      </w:r>
      <w:proofErr w:type="gramStart"/>
      <w:r w:rsidRPr="00212F82">
        <w:rPr>
          <w:rFonts w:eastAsiaTheme="minorEastAsia"/>
          <w:color w:val="000000" w:themeColor="text1"/>
          <w:lang w:val="en-GB"/>
        </w:rPr>
        <w:t>datasets, and</w:t>
      </w:r>
      <w:proofErr w:type="gramEnd"/>
      <w:r w:rsidRPr="00212F82">
        <w:rPr>
          <w:rFonts w:eastAsiaTheme="minorEastAsia"/>
          <w:color w:val="000000" w:themeColor="text1"/>
          <w:lang w:val="en-GB"/>
        </w:rPr>
        <w:t xml:space="preserve"> received </w:t>
      </w:r>
      <w:proofErr w:type="spellStart"/>
      <w:r w:rsidRPr="00212F82">
        <w:rPr>
          <w:rFonts w:eastAsiaTheme="minorEastAsia"/>
          <w:color w:val="000000" w:themeColor="text1"/>
          <w:lang w:val="en-GB"/>
        </w:rPr>
        <w:t>favorable</w:t>
      </w:r>
      <w:proofErr w:type="spellEnd"/>
      <w:r w:rsidRPr="00212F82">
        <w:rPr>
          <w:rFonts w:eastAsiaTheme="minorEastAsia"/>
          <w:color w:val="000000" w:themeColor="text1"/>
          <w:lang w:val="en-GB"/>
        </w:rPr>
        <w:t xml:space="preserve"> user ratings in both supported languages. Over half of the surveyed medical professionals expressed willingness to recommend Mai, demonstrating its potential acceptability in healthcare settings.</w:t>
      </w:r>
    </w:p>
    <w:p w14:paraId="296247D9" w14:textId="24DA6997"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User-</w:t>
      </w:r>
      <w:proofErr w:type="spellStart"/>
      <w:r w:rsidRPr="00212F82">
        <w:rPr>
          <w:rFonts w:eastAsiaTheme="minorEastAsia"/>
          <w:color w:val="000000" w:themeColor="text1"/>
          <w:lang w:val="en-GB"/>
        </w:rPr>
        <w:t>centered</w:t>
      </w:r>
      <w:proofErr w:type="spellEnd"/>
      <w:r w:rsidRPr="00212F82">
        <w:rPr>
          <w:rFonts w:eastAsiaTheme="minorEastAsia"/>
          <w:color w:val="000000" w:themeColor="text1"/>
          <w:lang w:val="en-GB"/>
        </w:rPr>
        <w:t xml:space="preserve"> design approaches have provided insights into real-world deployment challenges. McAlister et al. conducted a human-</w:t>
      </w:r>
      <w:proofErr w:type="spellStart"/>
      <w:r w:rsidRPr="00212F82">
        <w:rPr>
          <w:rFonts w:eastAsiaTheme="minorEastAsia"/>
          <w:color w:val="000000" w:themeColor="text1"/>
          <w:lang w:val="en-GB"/>
        </w:rPr>
        <w:t>centered</w:t>
      </w:r>
      <w:proofErr w:type="spellEnd"/>
      <w:r w:rsidRPr="00212F82">
        <w:rPr>
          <w:rFonts w:eastAsiaTheme="minorEastAsia"/>
          <w:color w:val="000000" w:themeColor="text1"/>
          <w:lang w:val="en-GB"/>
        </w:rPr>
        <w:t xml:space="preserve"> design study of Moment for Parents, a rules-based chatbot for perinatal mental health support [10]. Their two-phase study involved ethnographic interviews with pregnant and postpartum individuals, followed by an extended deployment phase. The study reported substantial re-engagement and user </w:t>
      </w:r>
      <w:proofErr w:type="gramStart"/>
      <w:r w:rsidRPr="00212F82">
        <w:rPr>
          <w:rFonts w:eastAsiaTheme="minorEastAsia"/>
          <w:color w:val="000000" w:themeColor="text1"/>
          <w:lang w:val="en-GB"/>
        </w:rPr>
        <w:t>satisfaction, but</w:t>
      </w:r>
      <w:proofErr w:type="gramEnd"/>
      <w:r w:rsidRPr="00212F82">
        <w:rPr>
          <w:rFonts w:eastAsiaTheme="minorEastAsia"/>
          <w:color w:val="000000" w:themeColor="text1"/>
          <w:lang w:val="en-GB"/>
        </w:rPr>
        <w:t xml:space="preserve"> also highlighted issues </w:t>
      </w:r>
      <w:r w:rsidRPr="00212F82">
        <w:rPr>
          <w:rFonts w:eastAsiaTheme="minorEastAsia"/>
          <w:color w:val="000000" w:themeColor="text1"/>
          <w:lang w:val="en-GB"/>
        </w:rPr>
        <w:lastRenderedPageBreak/>
        <w:t>with repetitive content and limited response options, emphasizing the need for more sophisticated dialogue management.</w:t>
      </w:r>
    </w:p>
    <w:p w14:paraId="01C667D5" w14:textId="3E3A9E34"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 xml:space="preserve">Tsai et al. explored GPT-powered personalized nutrition recommendations through </w:t>
      </w:r>
      <w:proofErr w:type="spellStart"/>
      <w:r w:rsidRPr="00212F82">
        <w:rPr>
          <w:rFonts w:eastAsiaTheme="minorEastAsia"/>
          <w:color w:val="000000" w:themeColor="text1"/>
          <w:lang w:val="en-GB"/>
        </w:rPr>
        <w:t>NutritionBot</w:t>
      </w:r>
      <w:proofErr w:type="spellEnd"/>
      <w:r w:rsidRPr="00212F82">
        <w:rPr>
          <w:rFonts w:eastAsiaTheme="minorEastAsia"/>
          <w:color w:val="000000" w:themeColor="text1"/>
          <w:lang w:val="en-GB"/>
        </w:rPr>
        <w:t>, designed specifically for underserved, low-SES pregnant populations [11]. Their user-</w:t>
      </w:r>
      <w:proofErr w:type="spellStart"/>
      <w:r w:rsidRPr="00212F82">
        <w:rPr>
          <w:rFonts w:eastAsiaTheme="minorEastAsia"/>
          <w:color w:val="000000" w:themeColor="text1"/>
          <w:lang w:val="en-GB"/>
        </w:rPr>
        <w:t>centered</w:t>
      </w:r>
      <w:proofErr w:type="spellEnd"/>
      <w:r w:rsidRPr="00212F82">
        <w:rPr>
          <w:rFonts w:eastAsiaTheme="minorEastAsia"/>
          <w:color w:val="000000" w:themeColor="text1"/>
          <w:lang w:val="en-GB"/>
        </w:rPr>
        <w:t xml:space="preserve"> design approach with medical professional co-design demonstrated the feasibility of GPT-based systems for tailored nutritional advice. However, the study remained exploratory, without real-world deployment or comprehensive evaluation metrics.</w:t>
      </w:r>
    </w:p>
    <w:p w14:paraId="649C3FD2" w14:textId="0B8CB76E"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 xml:space="preserve">Empirical validation studies have provided mixed insights into chatbot effectiveness. Nguyen et al. conducted a randomized pilot study of Rosie, a mobile Q&amp;A chatbot for pregnancy and parenting information among women of </w:t>
      </w:r>
      <w:proofErr w:type="spellStart"/>
      <w:r w:rsidRPr="00212F82">
        <w:rPr>
          <w:rFonts w:eastAsiaTheme="minorEastAsia"/>
          <w:color w:val="000000" w:themeColor="text1"/>
          <w:lang w:val="en-GB"/>
        </w:rPr>
        <w:t>color</w:t>
      </w:r>
      <w:proofErr w:type="spellEnd"/>
      <w:r w:rsidRPr="00212F82">
        <w:rPr>
          <w:rFonts w:eastAsiaTheme="minorEastAsia"/>
          <w:color w:val="000000" w:themeColor="text1"/>
          <w:lang w:val="en-GB"/>
        </w:rPr>
        <w:t xml:space="preserve"> [12]. The study revealed high engagement and positive usability feedback. Notably, the treatment group showed improvements in maternal mental health and a trend toward reduced infant ER visits. However, technical issues and answer satisfaction concerns were also reported.</w:t>
      </w:r>
    </w:p>
    <w:p w14:paraId="6017E83E" w14:textId="6EA449B8"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Montenegro et al. performed a usability study comparing perceptions between pregnant women and physicians regarding chatbot use during pregnancy [13]. Pregnant women found the chatbot educational and helpful, though infrastructure access was noted as a barrier. Physicians emphasized the importance of simple, inclusive language and suggested expanding content coverage to include topics like family dynamics and COVID-19 guidance.</w:t>
      </w:r>
    </w:p>
    <w:p w14:paraId="4C73527A" w14:textId="0775E1B9" w:rsidR="00D36364" w:rsidRPr="00212F82" w:rsidRDefault="54BF9E7A" w:rsidP="54BF9E7A">
      <w:pPr>
        <w:autoSpaceDE w:val="0"/>
        <w:autoSpaceDN w:val="0"/>
        <w:adjustRightInd w:val="0"/>
        <w:spacing w:before="195" w:after="180"/>
        <w:jc w:val="both"/>
        <w:rPr>
          <w:color w:val="000000" w:themeColor="text1"/>
          <w:lang w:val="en-GB"/>
        </w:rPr>
      </w:pPr>
      <w:r w:rsidRPr="00212F82">
        <w:rPr>
          <w:rFonts w:eastAsiaTheme="minorEastAsia"/>
          <w:color w:val="000000" w:themeColor="text1"/>
          <w:lang w:val="en-GB"/>
        </w:rPr>
        <w:t xml:space="preserve">A critical advancement in maternal health AI comes from understanding pragmatic inference in user queries. Srikanth et al. presented the "Pregnant Questions" dataset containing maternal health questions with pragmatic inferences identified by health experts [14]. Their work demonstrated that many questions contain implicit assumptions that, if unaddressed, may propagate misinformation. The study highlighted that QA systems must recognize and respond to these assumptions to provide safe and complete answers. Expert strategies for correcting false beliefs and offering nuanced information should be </w:t>
      </w:r>
      <w:proofErr w:type="spellStart"/>
      <w:r w:rsidRPr="00212F82">
        <w:rPr>
          <w:rFonts w:eastAsiaTheme="minorEastAsia"/>
          <w:color w:val="000000" w:themeColor="text1"/>
          <w:lang w:val="en-GB"/>
        </w:rPr>
        <w:t>modeled</w:t>
      </w:r>
      <w:proofErr w:type="spellEnd"/>
      <w:r w:rsidRPr="00212F82">
        <w:rPr>
          <w:rFonts w:eastAsiaTheme="minorEastAsia"/>
          <w:color w:val="000000" w:themeColor="text1"/>
          <w:lang w:val="en-GB"/>
        </w:rPr>
        <w:t xml:space="preserve"> in AI assistants.</w:t>
      </w:r>
    </w:p>
    <w:p w14:paraId="5DCC56BF" w14:textId="56F12753" w:rsidR="00212F82" w:rsidRDefault="54BF9E7A" w:rsidP="54BF9E7A">
      <w:pPr>
        <w:autoSpaceDE w:val="0"/>
        <w:autoSpaceDN w:val="0"/>
        <w:adjustRightInd w:val="0"/>
        <w:spacing w:before="195" w:after="180"/>
        <w:jc w:val="both"/>
        <w:rPr>
          <w:rFonts w:eastAsiaTheme="minorEastAsia"/>
          <w:color w:val="000000" w:themeColor="text1"/>
          <w:lang w:val="en-GB"/>
        </w:rPr>
      </w:pPr>
      <w:r w:rsidRPr="00212F82">
        <w:rPr>
          <w:rFonts w:eastAsiaTheme="minorEastAsia"/>
          <w:color w:val="000000" w:themeColor="text1"/>
          <w:lang w:val="en-GB"/>
        </w:rPr>
        <w:t>A comprehensive systematic review by researchers examined interactive conversational agents for perinatal health, identifying key motivations for deploying AI assistants in this domain [15]. The review emphasized the role of AI chatbots in addressing gender-related health inequities, supporting users through complex reproductive stages, and fulfilling the growing demand for trustworthy digital health information. Chatbots were shown to promote healthy behaviours and improve adherence to prenatal care. However, the review also identified gaps such as limited attention to menstrual health, insufficient cultural and language adaptation, and a need for more advanced empathetic, multi-turn dialogue systems.</w:t>
      </w:r>
    </w:p>
    <w:p w14:paraId="7C7E821A" w14:textId="77777777" w:rsidR="00BC4F9E" w:rsidRDefault="00212F82" w:rsidP="00BC4F9E">
      <w:pPr>
        <w:spacing w:after="160" w:line="278" w:lineRule="auto"/>
        <w:rPr>
          <w:rFonts w:asciiTheme="minorHAnsi" w:eastAsiaTheme="minorEastAsia" w:hAnsiTheme="minorHAnsi" w:cstheme="minorBidi"/>
          <w:color w:val="000000" w:themeColor="text1"/>
          <w:lang w:val="en-GB"/>
        </w:rPr>
      </w:pPr>
      <w:r>
        <w:rPr>
          <w:rFonts w:eastAsiaTheme="minorEastAsia"/>
          <w:color w:val="000000" w:themeColor="text1"/>
          <w:lang w:val="en-GB"/>
        </w:rPr>
        <w:br w:type="page"/>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632"/>
        <w:gridCol w:w="2148"/>
        <w:gridCol w:w="2343"/>
        <w:gridCol w:w="2125"/>
        <w:gridCol w:w="2106"/>
      </w:tblGrid>
      <w:tr w:rsidR="00BC4F9E" w:rsidRPr="00256B7B" w14:paraId="7848F91A" w14:textId="77777777" w:rsidTr="00256B7B">
        <w:trPr>
          <w:tblHeader/>
          <w:tblCellSpacing w:w="15" w:type="dxa"/>
        </w:trPr>
        <w:tc>
          <w:tcPr>
            <w:tcW w:w="0" w:type="auto"/>
            <w:vAlign w:val="center"/>
            <w:hideMark/>
          </w:tcPr>
          <w:p w14:paraId="15C26617" w14:textId="095C2A33" w:rsidR="00BC4F9E" w:rsidRPr="00256B7B" w:rsidRDefault="00BC4F9E">
            <w:pPr>
              <w:jc w:val="center"/>
            </w:pPr>
            <w:proofErr w:type="spellStart"/>
            <w:r w:rsidRPr="00256B7B">
              <w:rPr>
                <w:rStyle w:val="Strong"/>
                <w:rFonts w:eastAsiaTheme="majorEastAsia"/>
              </w:rPr>
              <w:lastRenderedPageBreak/>
              <w:t>S.No</w:t>
            </w:r>
            <w:proofErr w:type="spellEnd"/>
            <w:r w:rsidRPr="00256B7B">
              <w:rPr>
                <w:rStyle w:val="Strong"/>
                <w:rFonts w:eastAsiaTheme="majorEastAsia"/>
              </w:rPr>
              <w:t>.</w:t>
            </w:r>
          </w:p>
        </w:tc>
        <w:tc>
          <w:tcPr>
            <w:tcW w:w="0" w:type="auto"/>
            <w:vAlign w:val="center"/>
            <w:hideMark/>
          </w:tcPr>
          <w:p w14:paraId="5DD3321B" w14:textId="77777777" w:rsidR="00BC4F9E" w:rsidRPr="00256B7B" w:rsidRDefault="00BC4F9E">
            <w:pPr>
              <w:jc w:val="center"/>
            </w:pPr>
            <w:r w:rsidRPr="00256B7B">
              <w:rPr>
                <w:rStyle w:val="Strong"/>
                <w:rFonts w:eastAsiaTheme="majorEastAsia"/>
              </w:rPr>
              <w:t>Title of the Paper and Author(s), Year</w:t>
            </w:r>
          </w:p>
        </w:tc>
        <w:tc>
          <w:tcPr>
            <w:tcW w:w="0" w:type="auto"/>
            <w:vAlign w:val="center"/>
            <w:hideMark/>
          </w:tcPr>
          <w:p w14:paraId="0A362707" w14:textId="77777777" w:rsidR="00BC4F9E" w:rsidRPr="00256B7B" w:rsidRDefault="00BC4F9E">
            <w:pPr>
              <w:jc w:val="center"/>
            </w:pPr>
            <w:r w:rsidRPr="00256B7B">
              <w:rPr>
                <w:rStyle w:val="Strong"/>
                <w:rFonts w:eastAsiaTheme="majorEastAsia"/>
              </w:rPr>
              <w:t>Methodology &amp; Dataset</w:t>
            </w:r>
          </w:p>
        </w:tc>
        <w:tc>
          <w:tcPr>
            <w:tcW w:w="0" w:type="auto"/>
            <w:vAlign w:val="center"/>
            <w:hideMark/>
          </w:tcPr>
          <w:p w14:paraId="5A83FCA0" w14:textId="77777777" w:rsidR="00BC4F9E" w:rsidRPr="00256B7B" w:rsidRDefault="00BC4F9E">
            <w:pPr>
              <w:jc w:val="center"/>
            </w:pPr>
            <w:r w:rsidRPr="00256B7B">
              <w:rPr>
                <w:rStyle w:val="Strong"/>
                <w:rFonts w:eastAsiaTheme="majorEastAsia"/>
              </w:rPr>
              <w:t>Key Findings / Contributions</w:t>
            </w:r>
          </w:p>
        </w:tc>
        <w:tc>
          <w:tcPr>
            <w:tcW w:w="0" w:type="auto"/>
            <w:vAlign w:val="center"/>
            <w:hideMark/>
          </w:tcPr>
          <w:p w14:paraId="147F721A" w14:textId="77777777" w:rsidR="00BC4F9E" w:rsidRPr="00256B7B" w:rsidRDefault="00BC4F9E">
            <w:pPr>
              <w:jc w:val="center"/>
            </w:pPr>
            <w:r w:rsidRPr="00256B7B">
              <w:rPr>
                <w:rStyle w:val="Strong"/>
                <w:rFonts w:eastAsiaTheme="majorEastAsia"/>
              </w:rPr>
              <w:t>Limitations / Gaps</w:t>
            </w:r>
          </w:p>
        </w:tc>
      </w:tr>
      <w:tr w:rsidR="00BC4F9E" w:rsidRPr="00256B7B" w14:paraId="5CF2AB6E" w14:textId="77777777" w:rsidTr="00256B7B">
        <w:trPr>
          <w:tblCellSpacing w:w="15" w:type="dxa"/>
        </w:trPr>
        <w:tc>
          <w:tcPr>
            <w:tcW w:w="0" w:type="auto"/>
            <w:vAlign w:val="center"/>
            <w:hideMark/>
          </w:tcPr>
          <w:p w14:paraId="22895A5A" w14:textId="77777777" w:rsidR="00BC4F9E" w:rsidRPr="00256B7B" w:rsidRDefault="00BC4F9E">
            <w:r w:rsidRPr="00256B7B">
              <w:t>1</w:t>
            </w:r>
          </w:p>
        </w:tc>
        <w:tc>
          <w:tcPr>
            <w:tcW w:w="0" w:type="auto"/>
            <w:vAlign w:val="center"/>
            <w:hideMark/>
          </w:tcPr>
          <w:p w14:paraId="0A5BE493" w14:textId="77777777" w:rsidR="00BC4F9E" w:rsidRPr="00256B7B" w:rsidRDefault="00BC4F9E">
            <w:proofErr w:type="spellStart"/>
            <w:r w:rsidRPr="00256B7B">
              <w:rPr>
                <w:rStyle w:val="Strong"/>
                <w:rFonts w:eastAsiaTheme="majorEastAsia"/>
                <w:b w:val="0"/>
                <w:bCs w:val="0"/>
              </w:rPr>
              <w:t>Pregnosmart</w:t>
            </w:r>
            <w:proofErr w:type="spellEnd"/>
            <w:r w:rsidRPr="00256B7B">
              <w:rPr>
                <w:rStyle w:val="Strong"/>
                <w:rFonts w:eastAsiaTheme="majorEastAsia"/>
                <w:b w:val="0"/>
                <w:bCs w:val="0"/>
              </w:rPr>
              <w:t xml:space="preserve"> – An AI Powered Virtual Birth Companion to Transform Prenatal </w:t>
            </w:r>
            <w:proofErr w:type="spellStart"/>
            <w:r w:rsidRPr="00256B7B">
              <w:rPr>
                <w:rStyle w:val="Strong"/>
                <w:rFonts w:eastAsiaTheme="majorEastAsia"/>
                <w:b w:val="0"/>
                <w:bCs w:val="0"/>
              </w:rPr>
              <w:t>Care</w:t>
            </w:r>
            <w:r w:rsidRPr="00256B7B">
              <w:t>Muttineni</w:t>
            </w:r>
            <w:proofErr w:type="spellEnd"/>
            <w:r w:rsidRPr="00256B7B">
              <w:t xml:space="preserve"> et al., 2024</w:t>
            </w:r>
          </w:p>
        </w:tc>
        <w:tc>
          <w:tcPr>
            <w:tcW w:w="0" w:type="auto"/>
            <w:vAlign w:val="center"/>
            <w:hideMark/>
          </w:tcPr>
          <w:p w14:paraId="025C7F86" w14:textId="77777777" w:rsidR="00BC4F9E" w:rsidRPr="00256B7B" w:rsidRDefault="00BC4F9E">
            <w:r w:rsidRPr="00256B7B">
              <w:t xml:space="preserve">- Developed a prenatal care AI platform.- Used Random Forest, LSTM, </w:t>
            </w:r>
            <w:proofErr w:type="spellStart"/>
            <w:r w:rsidRPr="00256B7B">
              <w:t>XGBoost</w:t>
            </w:r>
            <w:proofErr w:type="spellEnd"/>
            <w:r w:rsidRPr="00256B7B">
              <w:t xml:space="preserve"> on NBER dataset (30M+ pregnancy records, US-based).- Incorporated OCR for medical record extraction.- Integrated four components: predictive analytics, personalized calendars, RAG chatbot, and curated NLP knowledge base.</w:t>
            </w:r>
          </w:p>
        </w:tc>
        <w:tc>
          <w:tcPr>
            <w:tcW w:w="0" w:type="auto"/>
            <w:vAlign w:val="center"/>
            <w:hideMark/>
          </w:tcPr>
          <w:p w14:paraId="3194D9EC" w14:textId="77777777" w:rsidR="00BC4F9E" w:rsidRPr="00256B7B" w:rsidRDefault="00BC4F9E">
            <w:r w:rsidRPr="00256B7B">
              <w:t>- High accuracy for maternal outcome prediction (97% accuracy, 99% recall for gestational diabetes).- Multi-modal prenatal support combining predictive, knowledge, and conversational AI.- Novel OCR integration allows various record formats.- Emphasis on clinical safety via high recall.</w:t>
            </w:r>
          </w:p>
        </w:tc>
        <w:tc>
          <w:tcPr>
            <w:tcW w:w="0" w:type="auto"/>
            <w:vAlign w:val="center"/>
            <w:hideMark/>
          </w:tcPr>
          <w:p w14:paraId="36790CF4" w14:textId="77777777" w:rsidR="00BC4F9E" w:rsidRPr="00256B7B" w:rsidRDefault="00BC4F9E">
            <w:r w:rsidRPr="00256B7B">
              <w:t>- Focuses on US-centric, English data limiting global/linguistic generalizability.- No multilingual or regional language support.- Limited cultural, privacy, and empathy considerations.- Lacks menstrual health coverage.- Chatbot less enriched for multi-turn, empathetic dialogue.</w:t>
            </w:r>
          </w:p>
        </w:tc>
      </w:tr>
      <w:tr w:rsidR="00BC4F9E" w:rsidRPr="00256B7B" w14:paraId="12706294" w14:textId="77777777" w:rsidTr="00256B7B">
        <w:trPr>
          <w:tblCellSpacing w:w="15" w:type="dxa"/>
        </w:trPr>
        <w:tc>
          <w:tcPr>
            <w:tcW w:w="0" w:type="auto"/>
            <w:vAlign w:val="center"/>
            <w:hideMark/>
          </w:tcPr>
          <w:p w14:paraId="64A77D0A" w14:textId="77777777" w:rsidR="00BC4F9E" w:rsidRPr="00256B7B" w:rsidRDefault="00BC4F9E">
            <w:r w:rsidRPr="00256B7B">
              <w:t>2</w:t>
            </w:r>
          </w:p>
        </w:tc>
        <w:tc>
          <w:tcPr>
            <w:tcW w:w="0" w:type="auto"/>
            <w:vAlign w:val="center"/>
            <w:hideMark/>
          </w:tcPr>
          <w:p w14:paraId="0874DFEC" w14:textId="77777777" w:rsidR="00BC4F9E" w:rsidRPr="00256B7B" w:rsidRDefault="00BC4F9E">
            <w:r w:rsidRPr="00256B7B">
              <w:rPr>
                <w:rStyle w:val="Strong"/>
                <w:rFonts w:eastAsiaTheme="majorEastAsia"/>
                <w:b w:val="0"/>
                <w:bCs w:val="0"/>
              </w:rPr>
              <w:t xml:space="preserve">A Smart Advisor for Pregnancy Healthcare Using Chatbot Approach Based on Decision Tree </w:t>
            </w:r>
            <w:proofErr w:type="spellStart"/>
            <w:r w:rsidRPr="00256B7B">
              <w:rPr>
                <w:rStyle w:val="Strong"/>
                <w:rFonts w:eastAsiaTheme="majorEastAsia"/>
                <w:b w:val="0"/>
                <w:bCs w:val="0"/>
              </w:rPr>
              <w:t>Methods</w:t>
            </w:r>
            <w:r w:rsidRPr="00256B7B">
              <w:t>Mokhtar</w:t>
            </w:r>
            <w:proofErr w:type="spellEnd"/>
            <w:r w:rsidRPr="00256B7B">
              <w:t xml:space="preserve"> et al., 2024</w:t>
            </w:r>
          </w:p>
        </w:tc>
        <w:tc>
          <w:tcPr>
            <w:tcW w:w="0" w:type="auto"/>
            <w:vAlign w:val="center"/>
            <w:hideMark/>
          </w:tcPr>
          <w:p w14:paraId="06BF1ACF" w14:textId="77777777" w:rsidR="00BC4F9E" w:rsidRPr="00256B7B" w:rsidRDefault="00BC4F9E">
            <w:r w:rsidRPr="00256B7B">
              <w:t>- Mobile pregnancy chatbot using Decision Tree ML model.- Direct user input combined with expert insights.- Corrects spelling and diacritics.- Evaluated via accuracy tests (85.45%).</w:t>
            </w:r>
          </w:p>
        </w:tc>
        <w:tc>
          <w:tcPr>
            <w:tcW w:w="0" w:type="auto"/>
            <w:vAlign w:val="center"/>
            <w:hideMark/>
          </w:tcPr>
          <w:p w14:paraId="6C7421E8" w14:textId="77777777" w:rsidR="00BC4F9E" w:rsidRPr="00256B7B" w:rsidRDefault="00BC4F9E">
            <w:r w:rsidRPr="00256B7B">
              <w:t>- Provides automated symptom classification and personalized pregnancy health advice.- Offers flexibility over static rule-based chatbots.- Useful for early illness identification and clinical decision support.</w:t>
            </w:r>
          </w:p>
        </w:tc>
        <w:tc>
          <w:tcPr>
            <w:tcW w:w="0" w:type="auto"/>
            <w:vAlign w:val="center"/>
            <w:hideMark/>
          </w:tcPr>
          <w:p w14:paraId="3E45AFA7" w14:textId="77777777" w:rsidR="00BC4F9E" w:rsidRPr="00256B7B" w:rsidRDefault="00BC4F9E">
            <w:r w:rsidRPr="00256B7B">
              <w:t>- No multilingual or regional language capabilities.- Limited conversational depth due to decision tree structure.- Lacks emphasis on empathy, cultural stigma, and privacy.- Focused only on pregnancy, not broader women’s health.- Limited dataset diversity info.</w:t>
            </w:r>
          </w:p>
        </w:tc>
      </w:tr>
      <w:tr w:rsidR="00BC4F9E" w:rsidRPr="00256B7B" w14:paraId="4C2C9D50" w14:textId="77777777" w:rsidTr="00256B7B">
        <w:trPr>
          <w:tblCellSpacing w:w="15" w:type="dxa"/>
        </w:trPr>
        <w:tc>
          <w:tcPr>
            <w:tcW w:w="0" w:type="auto"/>
            <w:vAlign w:val="center"/>
            <w:hideMark/>
          </w:tcPr>
          <w:p w14:paraId="7C82711F" w14:textId="77777777" w:rsidR="00BC4F9E" w:rsidRPr="00256B7B" w:rsidRDefault="00BC4F9E">
            <w:r w:rsidRPr="00256B7B">
              <w:t>3</w:t>
            </w:r>
          </w:p>
        </w:tc>
        <w:tc>
          <w:tcPr>
            <w:tcW w:w="0" w:type="auto"/>
            <w:vAlign w:val="center"/>
            <w:hideMark/>
          </w:tcPr>
          <w:p w14:paraId="333ABCA8" w14:textId="77777777" w:rsidR="00BC4F9E" w:rsidRPr="00256B7B" w:rsidRDefault="00BC4F9E">
            <w:r w:rsidRPr="00256B7B">
              <w:rPr>
                <w:rStyle w:val="Strong"/>
                <w:rFonts w:eastAsiaTheme="majorEastAsia"/>
                <w:b w:val="0"/>
                <w:bCs w:val="0"/>
              </w:rPr>
              <w:t xml:space="preserve">Retrieval and Generative Approaches for a Pregnancy Chatbot in Nepali: A Comparative </w:t>
            </w:r>
            <w:proofErr w:type="spellStart"/>
            <w:r w:rsidRPr="00256B7B">
              <w:rPr>
                <w:rStyle w:val="Strong"/>
                <w:rFonts w:eastAsiaTheme="majorEastAsia"/>
                <w:b w:val="0"/>
                <w:bCs w:val="0"/>
              </w:rPr>
              <w:t>Study</w:t>
            </w:r>
            <w:r w:rsidRPr="00256B7B">
              <w:t>Poudel</w:t>
            </w:r>
            <w:proofErr w:type="spellEnd"/>
            <w:r w:rsidRPr="00256B7B">
              <w:t xml:space="preserve"> et al., 2023</w:t>
            </w:r>
          </w:p>
        </w:tc>
        <w:tc>
          <w:tcPr>
            <w:tcW w:w="0" w:type="auto"/>
            <w:vAlign w:val="center"/>
            <w:hideMark/>
          </w:tcPr>
          <w:p w14:paraId="6F643F63" w14:textId="77777777" w:rsidR="00BC4F9E" w:rsidRPr="00256B7B" w:rsidRDefault="00BC4F9E">
            <w:r w:rsidRPr="00256B7B">
              <w:t>- Created a Nepali pregnancy QA dataset via web scraping and translation.- Evaluated retrieval using BERT/</w:t>
            </w:r>
            <w:proofErr w:type="spellStart"/>
            <w:r w:rsidRPr="00256B7B">
              <w:t>DistilBERT</w:t>
            </w:r>
            <w:proofErr w:type="spellEnd"/>
            <w:r w:rsidRPr="00256B7B">
              <w:t>, and generative transformer model.- Data split: 70/20/10 train/</w:t>
            </w:r>
            <w:proofErr w:type="spellStart"/>
            <w:r w:rsidRPr="00256B7B">
              <w:t>val</w:t>
            </w:r>
            <w:proofErr w:type="spellEnd"/>
            <w:r w:rsidRPr="00256B7B">
              <w:t>/test.</w:t>
            </w:r>
          </w:p>
        </w:tc>
        <w:tc>
          <w:tcPr>
            <w:tcW w:w="0" w:type="auto"/>
            <w:vAlign w:val="center"/>
            <w:hideMark/>
          </w:tcPr>
          <w:p w14:paraId="73E0A84E" w14:textId="77777777" w:rsidR="00BC4F9E" w:rsidRPr="00256B7B" w:rsidRDefault="00BC4F9E">
            <w:r w:rsidRPr="00256B7B">
              <w:t xml:space="preserve">- </w:t>
            </w:r>
            <w:proofErr w:type="spellStart"/>
            <w:r w:rsidRPr="00256B7B">
              <w:t>DistilBERT</w:t>
            </w:r>
            <w:proofErr w:type="spellEnd"/>
            <w:r w:rsidRPr="00256B7B">
              <w:t xml:space="preserve"> retrieval achieved 91.37% accuracy and ~0.917 F1-score.- Generative model had acceptable but limited coherence (BLEU-1: 0.3570).- Demonstrated </w:t>
            </w:r>
            <w:r w:rsidRPr="00256B7B">
              <w:lastRenderedPageBreak/>
              <w:t>feasibility of Nepali-language pregnancy chatbots.</w:t>
            </w:r>
          </w:p>
        </w:tc>
        <w:tc>
          <w:tcPr>
            <w:tcW w:w="0" w:type="auto"/>
            <w:vAlign w:val="center"/>
            <w:hideMark/>
          </w:tcPr>
          <w:p w14:paraId="0CA5B565" w14:textId="77777777" w:rsidR="00BC4F9E" w:rsidRPr="00256B7B" w:rsidRDefault="00BC4F9E">
            <w:r w:rsidRPr="00256B7B">
              <w:lastRenderedPageBreak/>
              <w:t xml:space="preserve">- Supports Nepali only, no broader multilingual support.- Automated translation may introduce errors.- Lacks multi-turn, empathetic, privacy-aware dialogue.- No real-world </w:t>
            </w:r>
            <w:r w:rsidRPr="00256B7B">
              <w:lastRenderedPageBreak/>
              <w:t>deployment or evaluations.- Limited to pregnancy domain, excluding menstrual and contraception health topics.</w:t>
            </w:r>
          </w:p>
        </w:tc>
      </w:tr>
      <w:tr w:rsidR="00BC4F9E" w:rsidRPr="00256B7B" w14:paraId="146FC069" w14:textId="77777777" w:rsidTr="00256B7B">
        <w:trPr>
          <w:tblCellSpacing w:w="15" w:type="dxa"/>
        </w:trPr>
        <w:tc>
          <w:tcPr>
            <w:tcW w:w="0" w:type="auto"/>
            <w:vAlign w:val="center"/>
            <w:hideMark/>
          </w:tcPr>
          <w:p w14:paraId="669BD3B0" w14:textId="77777777" w:rsidR="00BC4F9E" w:rsidRPr="00256B7B" w:rsidRDefault="00BC4F9E">
            <w:r w:rsidRPr="00256B7B">
              <w:lastRenderedPageBreak/>
              <w:t>4</w:t>
            </w:r>
          </w:p>
        </w:tc>
        <w:tc>
          <w:tcPr>
            <w:tcW w:w="0" w:type="auto"/>
            <w:vAlign w:val="center"/>
            <w:hideMark/>
          </w:tcPr>
          <w:p w14:paraId="0314E7AD" w14:textId="77777777" w:rsidR="00BC4F9E" w:rsidRPr="00256B7B" w:rsidRDefault="00BC4F9E">
            <w:r w:rsidRPr="00256B7B">
              <w:rPr>
                <w:rStyle w:val="Strong"/>
                <w:rFonts w:eastAsiaTheme="majorEastAsia"/>
                <w:b w:val="0"/>
                <w:bCs w:val="0"/>
              </w:rPr>
              <w:t xml:space="preserve">Development of a bilingual healthcare chatbot for pregnant women: A comparative study with </w:t>
            </w:r>
            <w:proofErr w:type="spellStart"/>
            <w:r w:rsidRPr="00256B7B">
              <w:rPr>
                <w:rStyle w:val="Strong"/>
                <w:rFonts w:eastAsiaTheme="majorEastAsia"/>
                <w:b w:val="0"/>
                <w:bCs w:val="0"/>
              </w:rPr>
              <w:t>BiGRU</w:t>
            </w:r>
            <w:proofErr w:type="spellEnd"/>
            <w:r w:rsidRPr="00256B7B">
              <w:rPr>
                <w:rStyle w:val="Strong"/>
                <w:rFonts w:eastAsiaTheme="majorEastAsia"/>
                <w:b w:val="0"/>
                <w:bCs w:val="0"/>
              </w:rPr>
              <w:t xml:space="preserve"> </w:t>
            </w:r>
            <w:proofErr w:type="spellStart"/>
            <w:r w:rsidRPr="00256B7B">
              <w:rPr>
                <w:rStyle w:val="Strong"/>
                <w:rFonts w:eastAsiaTheme="majorEastAsia"/>
                <w:b w:val="0"/>
                <w:bCs w:val="0"/>
              </w:rPr>
              <w:t>optimization</w:t>
            </w:r>
            <w:r w:rsidRPr="00256B7B">
              <w:t>Kaneho</w:t>
            </w:r>
            <w:proofErr w:type="spellEnd"/>
            <w:r w:rsidRPr="00256B7B">
              <w:t xml:space="preserve"> et al., 2025</w:t>
            </w:r>
          </w:p>
        </w:tc>
        <w:tc>
          <w:tcPr>
            <w:tcW w:w="0" w:type="auto"/>
            <w:vAlign w:val="center"/>
            <w:hideMark/>
          </w:tcPr>
          <w:p w14:paraId="54087811" w14:textId="77777777" w:rsidR="00BC4F9E" w:rsidRPr="00256B7B" w:rsidRDefault="00BC4F9E">
            <w:r w:rsidRPr="00256B7B">
              <w:t xml:space="preserve">- Developed </w:t>
            </w:r>
            <w:proofErr w:type="spellStart"/>
            <w:r w:rsidRPr="00256B7B">
              <w:t>GyBot</w:t>
            </w:r>
            <w:proofErr w:type="spellEnd"/>
            <w:r w:rsidRPr="00256B7B">
              <w:t xml:space="preserve">, a bilingual (two languages) pregnancy chatbot.- Compared RNN, LSTM, and </w:t>
            </w:r>
            <w:proofErr w:type="spellStart"/>
            <w:r w:rsidRPr="00256B7B">
              <w:t>BiGRU</w:t>
            </w:r>
            <w:proofErr w:type="spellEnd"/>
            <w:r w:rsidRPr="00256B7B">
              <w:t xml:space="preserve"> models.- Dataset of expert-verified pregnancy queries.- Evaluated model accuracy and context understanding.</w:t>
            </w:r>
          </w:p>
        </w:tc>
        <w:tc>
          <w:tcPr>
            <w:tcW w:w="0" w:type="auto"/>
            <w:vAlign w:val="center"/>
            <w:hideMark/>
          </w:tcPr>
          <w:p w14:paraId="63F30210" w14:textId="77777777" w:rsidR="00BC4F9E" w:rsidRPr="00256B7B" w:rsidRDefault="00BC4F9E">
            <w:r w:rsidRPr="00256B7B">
              <w:t xml:space="preserve">- </w:t>
            </w:r>
            <w:proofErr w:type="spellStart"/>
            <w:r w:rsidRPr="00256B7B">
              <w:t>BiGRU</w:t>
            </w:r>
            <w:proofErr w:type="spellEnd"/>
            <w:r w:rsidRPr="00256B7B">
              <w:t xml:space="preserve"> outperformed others in accuracy and comprehension.- Reliable pregnancy advice in two languages.- Highlights value of deep learning for multilingual healthcare AI.</w:t>
            </w:r>
          </w:p>
        </w:tc>
        <w:tc>
          <w:tcPr>
            <w:tcW w:w="0" w:type="auto"/>
            <w:vAlign w:val="center"/>
            <w:hideMark/>
          </w:tcPr>
          <w:p w14:paraId="7CA30124" w14:textId="77777777" w:rsidR="00BC4F9E" w:rsidRPr="00256B7B" w:rsidRDefault="00BC4F9E">
            <w:r w:rsidRPr="00256B7B">
              <w:t>- Focus only on pregnancy domain.- Less comprehensive conversational capabilities vs. LLM designs.- No clear privacy or real-world deployment details.- Dataset specific details limited.</w:t>
            </w:r>
          </w:p>
        </w:tc>
      </w:tr>
      <w:tr w:rsidR="00BC4F9E" w:rsidRPr="00256B7B" w14:paraId="313F274F" w14:textId="77777777" w:rsidTr="00256B7B">
        <w:trPr>
          <w:tblCellSpacing w:w="15" w:type="dxa"/>
        </w:trPr>
        <w:tc>
          <w:tcPr>
            <w:tcW w:w="0" w:type="auto"/>
            <w:vAlign w:val="center"/>
            <w:hideMark/>
          </w:tcPr>
          <w:p w14:paraId="1E353910" w14:textId="77777777" w:rsidR="00BC4F9E" w:rsidRPr="00256B7B" w:rsidRDefault="00BC4F9E">
            <w:r w:rsidRPr="00256B7B">
              <w:t>5</w:t>
            </w:r>
          </w:p>
        </w:tc>
        <w:tc>
          <w:tcPr>
            <w:tcW w:w="0" w:type="auto"/>
            <w:vAlign w:val="center"/>
            <w:hideMark/>
          </w:tcPr>
          <w:p w14:paraId="7ADAE823" w14:textId="77777777" w:rsidR="00BC4F9E" w:rsidRPr="00256B7B" w:rsidRDefault="00BC4F9E">
            <w:r w:rsidRPr="00256B7B">
              <w:rPr>
                <w:rStyle w:val="Strong"/>
                <w:rFonts w:eastAsiaTheme="majorEastAsia"/>
                <w:b w:val="0"/>
                <w:bCs w:val="0"/>
              </w:rPr>
              <w:t xml:space="preserve">Mai: A Transformer Based Domain Specific Chatbot for Menstrual </w:t>
            </w:r>
            <w:proofErr w:type="spellStart"/>
            <w:r w:rsidRPr="00256B7B">
              <w:rPr>
                <w:rStyle w:val="Strong"/>
                <w:rFonts w:eastAsiaTheme="majorEastAsia"/>
                <w:b w:val="0"/>
                <w:bCs w:val="0"/>
              </w:rPr>
              <w:t>Health</w:t>
            </w:r>
            <w:r w:rsidRPr="00256B7B">
              <w:t>Mughal</w:t>
            </w:r>
            <w:proofErr w:type="spellEnd"/>
            <w:r w:rsidRPr="00256B7B">
              <w:t xml:space="preserve"> et al., 2025</w:t>
            </w:r>
          </w:p>
        </w:tc>
        <w:tc>
          <w:tcPr>
            <w:tcW w:w="0" w:type="auto"/>
            <w:vAlign w:val="center"/>
            <w:hideMark/>
          </w:tcPr>
          <w:p w14:paraId="3B0871F0" w14:textId="77777777" w:rsidR="00BC4F9E" w:rsidRPr="00256B7B" w:rsidRDefault="00BC4F9E">
            <w:r w:rsidRPr="00256B7B">
              <w:t>- Created transformer (</w:t>
            </w:r>
            <w:proofErr w:type="spellStart"/>
            <w:r w:rsidRPr="00256B7B">
              <w:t>DialoGPT</w:t>
            </w:r>
            <w:proofErr w:type="spellEnd"/>
            <w:r w:rsidRPr="00256B7B">
              <w:t>)-based chatbot for menstrual health.- Supported English and Roman Urdu.- Used curated and manually translated datasets.- Evaluated via user ratings and professional feedback.</w:t>
            </w:r>
          </w:p>
        </w:tc>
        <w:tc>
          <w:tcPr>
            <w:tcW w:w="0" w:type="auto"/>
            <w:vAlign w:val="center"/>
            <w:hideMark/>
          </w:tcPr>
          <w:p w14:paraId="4E07DB54" w14:textId="77777777" w:rsidR="00BC4F9E" w:rsidRPr="00256B7B" w:rsidRDefault="00BC4F9E">
            <w:r w:rsidRPr="00256B7B">
              <w:t>- Achieved high user satisfaction (4.2–4.3/5 scores).- Medical professionals mostly endorsed chatbot.- Demonstrated potential for culturally adapted menstrual health support in South Asia.</w:t>
            </w:r>
          </w:p>
        </w:tc>
        <w:tc>
          <w:tcPr>
            <w:tcW w:w="0" w:type="auto"/>
            <w:vAlign w:val="center"/>
            <w:hideMark/>
          </w:tcPr>
          <w:p w14:paraId="1E7608DF" w14:textId="77777777" w:rsidR="00BC4F9E" w:rsidRPr="00256B7B" w:rsidRDefault="00BC4F9E">
            <w:r w:rsidRPr="00256B7B">
              <w:t>- Occasional contextual understanding issues in Roman Urdu version.- Manual translations may impact accuracy.- No large-scale deployment or longitudinal impact data.- Limited demographic diversity in testing.- Lack of clinical validation of content.</w:t>
            </w:r>
          </w:p>
        </w:tc>
      </w:tr>
      <w:tr w:rsidR="00BC4F9E" w:rsidRPr="00256B7B" w14:paraId="40B1FE1B" w14:textId="77777777" w:rsidTr="00256B7B">
        <w:trPr>
          <w:tblCellSpacing w:w="15" w:type="dxa"/>
        </w:trPr>
        <w:tc>
          <w:tcPr>
            <w:tcW w:w="0" w:type="auto"/>
            <w:vAlign w:val="center"/>
            <w:hideMark/>
          </w:tcPr>
          <w:p w14:paraId="5ED3C270" w14:textId="77777777" w:rsidR="00BC4F9E" w:rsidRPr="00256B7B" w:rsidRDefault="00BC4F9E">
            <w:r w:rsidRPr="00256B7B">
              <w:t>6</w:t>
            </w:r>
          </w:p>
        </w:tc>
        <w:tc>
          <w:tcPr>
            <w:tcW w:w="0" w:type="auto"/>
            <w:vAlign w:val="center"/>
            <w:hideMark/>
          </w:tcPr>
          <w:p w14:paraId="7CD71A20" w14:textId="77777777" w:rsidR="00BC4F9E" w:rsidRPr="00256B7B" w:rsidRDefault="00BC4F9E">
            <w:r w:rsidRPr="00256B7B">
              <w:rPr>
                <w:rStyle w:val="Strong"/>
                <w:rFonts w:eastAsiaTheme="majorEastAsia"/>
                <w:b w:val="0"/>
                <w:bCs w:val="0"/>
              </w:rPr>
              <w:t xml:space="preserve">Chatbot to Support the Mental Health Needs of Pregnant and Postpartum </w:t>
            </w:r>
            <w:proofErr w:type="spellStart"/>
            <w:r w:rsidRPr="00256B7B">
              <w:rPr>
                <w:rStyle w:val="Strong"/>
                <w:rFonts w:eastAsiaTheme="majorEastAsia"/>
                <w:b w:val="0"/>
                <w:bCs w:val="0"/>
              </w:rPr>
              <w:t>Women</w:t>
            </w:r>
            <w:r w:rsidRPr="00256B7B">
              <w:t>McAlister</w:t>
            </w:r>
            <w:proofErr w:type="spellEnd"/>
            <w:r w:rsidRPr="00256B7B">
              <w:t xml:space="preserve"> et al., 2025</w:t>
            </w:r>
          </w:p>
        </w:tc>
        <w:tc>
          <w:tcPr>
            <w:tcW w:w="0" w:type="auto"/>
            <w:vAlign w:val="center"/>
            <w:hideMark/>
          </w:tcPr>
          <w:p w14:paraId="63123CDA" w14:textId="77777777" w:rsidR="00BC4F9E" w:rsidRPr="00256B7B" w:rsidRDefault="00BC4F9E">
            <w:r w:rsidRPr="00256B7B">
              <w:t>- Human-</w:t>
            </w:r>
            <w:proofErr w:type="spellStart"/>
            <w:r w:rsidRPr="00256B7B">
              <w:t>centered</w:t>
            </w:r>
            <w:proofErr w:type="spellEnd"/>
            <w:r w:rsidRPr="00256B7B">
              <w:t xml:space="preserve"> design of rules-based perinatal mental health chatbot ("Moment for Parents").- Ethnographic interviews (N=43) and 8-month deployment (N=108).- Usage and </w:t>
            </w:r>
            <w:r w:rsidRPr="00256B7B">
              <w:lastRenderedPageBreak/>
              <w:t>survey evaluation post-1 month.</w:t>
            </w:r>
          </w:p>
        </w:tc>
        <w:tc>
          <w:tcPr>
            <w:tcW w:w="0" w:type="auto"/>
            <w:vAlign w:val="center"/>
            <w:hideMark/>
          </w:tcPr>
          <w:p w14:paraId="4DB5615E" w14:textId="77777777" w:rsidR="00BC4F9E" w:rsidRPr="00256B7B" w:rsidRDefault="00BC4F9E">
            <w:r w:rsidRPr="00256B7B">
              <w:lastRenderedPageBreak/>
              <w:t xml:space="preserve">- High re-engagement rates (63.9%) and relevance (93.3%).- Provided emotional support and mood exercises.- Demonstrated feasibility and </w:t>
            </w:r>
            <w:r w:rsidRPr="00256B7B">
              <w:lastRenderedPageBreak/>
              <w:t>acceptability in perinatal mental health support.</w:t>
            </w:r>
          </w:p>
        </w:tc>
        <w:tc>
          <w:tcPr>
            <w:tcW w:w="0" w:type="auto"/>
            <w:vAlign w:val="center"/>
            <w:hideMark/>
          </w:tcPr>
          <w:p w14:paraId="42653BC0" w14:textId="77777777" w:rsidR="00BC4F9E" w:rsidRPr="00256B7B" w:rsidRDefault="00BC4F9E">
            <w:r w:rsidRPr="00256B7B">
              <w:lastRenderedPageBreak/>
              <w:t xml:space="preserve">- Dialogue limited by repetitive content and narrow responses.- Rules-based chatbot lacks complexity of LLM systems.- Limited to mental health, no pregnancy physical </w:t>
            </w:r>
            <w:r w:rsidRPr="00256B7B">
              <w:lastRenderedPageBreak/>
              <w:t>health coverage.- Small participant sizes limit generalizability.- No multilingual adaptation noted.</w:t>
            </w:r>
          </w:p>
        </w:tc>
      </w:tr>
      <w:tr w:rsidR="00BC4F9E" w:rsidRPr="00256B7B" w14:paraId="4BB1E2E2" w14:textId="77777777" w:rsidTr="00256B7B">
        <w:trPr>
          <w:tblCellSpacing w:w="15" w:type="dxa"/>
        </w:trPr>
        <w:tc>
          <w:tcPr>
            <w:tcW w:w="0" w:type="auto"/>
            <w:vAlign w:val="center"/>
            <w:hideMark/>
          </w:tcPr>
          <w:p w14:paraId="076E24FC" w14:textId="77777777" w:rsidR="00BC4F9E" w:rsidRPr="00256B7B" w:rsidRDefault="00BC4F9E">
            <w:r w:rsidRPr="00256B7B">
              <w:lastRenderedPageBreak/>
              <w:t>7</w:t>
            </w:r>
          </w:p>
        </w:tc>
        <w:tc>
          <w:tcPr>
            <w:tcW w:w="0" w:type="auto"/>
            <w:vAlign w:val="center"/>
            <w:hideMark/>
          </w:tcPr>
          <w:p w14:paraId="278D7C7D" w14:textId="77777777" w:rsidR="00BC4F9E" w:rsidRPr="00256B7B" w:rsidRDefault="00BC4F9E">
            <w:r w:rsidRPr="00256B7B">
              <w:rPr>
                <w:rStyle w:val="Strong"/>
                <w:rFonts w:eastAsiaTheme="majorEastAsia"/>
                <w:b w:val="0"/>
                <w:bCs w:val="0"/>
              </w:rPr>
              <w:t xml:space="preserve">Generating Personalized Pregnancy Nutrition Recommendations with GPT-Powered AI </w:t>
            </w:r>
            <w:proofErr w:type="spellStart"/>
            <w:r w:rsidRPr="00256B7B">
              <w:rPr>
                <w:rStyle w:val="Strong"/>
                <w:rFonts w:eastAsiaTheme="majorEastAsia"/>
                <w:b w:val="0"/>
                <w:bCs w:val="0"/>
              </w:rPr>
              <w:t>Chatbot</w:t>
            </w:r>
            <w:r w:rsidRPr="00256B7B">
              <w:t>Tsai</w:t>
            </w:r>
            <w:proofErr w:type="spellEnd"/>
            <w:r w:rsidRPr="00256B7B">
              <w:t xml:space="preserve"> et al., 2023</w:t>
            </w:r>
          </w:p>
        </w:tc>
        <w:tc>
          <w:tcPr>
            <w:tcW w:w="0" w:type="auto"/>
            <w:vAlign w:val="center"/>
            <w:hideMark/>
          </w:tcPr>
          <w:p w14:paraId="79ED8FF0" w14:textId="77777777" w:rsidR="00BC4F9E" w:rsidRPr="00256B7B" w:rsidRDefault="00BC4F9E">
            <w:r w:rsidRPr="00256B7B">
              <w:t>- User-</w:t>
            </w:r>
            <w:proofErr w:type="spellStart"/>
            <w:r w:rsidRPr="00256B7B">
              <w:t>centered</w:t>
            </w:r>
            <w:proofErr w:type="spellEnd"/>
            <w:r w:rsidRPr="00256B7B">
              <w:t xml:space="preserve"> design of GPT-powered </w:t>
            </w:r>
            <w:proofErr w:type="spellStart"/>
            <w:r w:rsidRPr="00256B7B">
              <w:t>NutritionBot</w:t>
            </w:r>
            <w:proofErr w:type="spellEnd"/>
            <w:r w:rsidRPr="00256B7B">
              <w:t xml:space="preserve"> for underserved pregnant women.- Medical professional co-design.- Tested dialogue and recommendation generation experimentally.</w:t>
            </w:r>
          </w:p>
        </w:tc>
        <w:tc>
          <w:tcPr>
            <w:tcW w:w="0" w:type="auto"/>
            <w:vAlign w:val="center"/>
            <w:hideMark/>
          </w:tcPr>
          <w:p w14:paraId="29B7E3CC" w14:textId="77777777" w:rsidR="00BC4F9E" w:rsidRPr="00256B7B" w:rsidRDefault="00BC4F9E">
            <w:r w:rsidRPr="00256B7B">
              <w:t>- Demonstrated GPT feasibility for personalized nutrition advice.- Highlighted importance of cultural and SES tailoring.- Medical input critical for accurate healthcare recommendations.</w:t>
            </w:r>
          </w:p>
        </w:tc>
        <w:tc>
          <w:tcPr>
            <w:tcW w:w="0" w:type="auto"/>
            <w:vAlign w:val="center"/>
            <w:hideMark/>
          </w:tcPr>
          <w:p w14:paraId="0EAADB75" w14:textId="77777777" w:rsidR="00BC4F9E" w:rsidRPr="00256B7B" w:rsidRDefault="00BC4F9E">
            <w:r w:rsidRPr="00256B7B">
              <w:t>- Preliminary exploration only, no real-world deployment.- Lack of user satisfaction and health outcome evaluations.- No longitudinal impact studies.- Scope limited to nutrition only.</w:t>
            </w:r>
          </w:p>
        </w:tc>
      </w:tr>
      <w:tr w:rsidR="00BC4F9E" w:rsidRPr="00256B7B" w14:paraId="1ACF3877" w14:textId="77777777" w:rsidTr="00256B7B">
        <w:trPr>
          <w:tblCellSpacing w:w="15" w:type="dxa"/>
        </w:trPr>
        <w:tc>
          <w:tcPr>
            <w:tcW w:w="0" w:type="auto"/>
            <w:vAlign w:val="center"/>
            <w:hideMark/>
          </w:tcPr>
          <w:p w14:paraId="0259C79B" w14:textId="77777777" w:rsidR="00BC4F9E" w:rsidRPr="00256B7B" w:rsidRDefault="00BC4F9E">
            <w:r w:rsidRPr="00256B7B">
              <w:t>8</w:t>
            </w:r>
          </w:p>
        </w:tc>
        <w:tc>
          <w:tcPr>
            <w:tcW w:w="0" w:type="auto"/>
            <w:vAlign w:val="center"/>
            <w:hideMark/>
          </w:tcPr>
          <w:p w14:paraId="494B2E12" w14:textId="77777777" w:rsidR="00BC4F9E" w:rsidRPr="00256B7B" w:rsidRDefault="00BC4F9E">
            <w:r w:rsidRPr="00256B7B">
              <w:rPr>
                <w:rStyle w:val="Strong"/>
                <w:rFonts w:eastAsiaTheme="majorEastAsia"/>
                <w:b w:val="0"/>
                <w:bCs w:val="0"/>
              </w:rPr>
              <w:t xml:space="preserve">Rosie, a Health Education Q&amp;A Chatbot for New Mothers: Randomized Pilot </w:t>
            </w:r>
            <w:proofErr w:type="spellStart"/>
            <w:r w:rsidRPr="00256B7B">
              <w:rPr>
                <w:rStyle w:val="Strong"/>
                <w:rFonts w:eastAsiaTheme="majorEastAsia"/>
                <w:b w:val="0"/>
                <w:bCs w:val="0"/>
              </w:rPr>
              <w:t>Study</w:t>
            </w:r>
            <w:r w:rsidRPr="00256B7B">
              <w:t>Nguyen</w:t>
            </w:r>
            <w:proofErr w:type="spellEnd"/>
            <w:r w:rsidRPr="00256B7B">
              <w:t xml:space="preserve"> et al., 2024</w:t>
            </w:r>
          </w:p>
        </w:tc>
        <w:tc>
          <w:tcPr>
            <w:tcW w:w="0" w:type="auto"/>
            <w:vAlign w:val="center"/>
            <w:hideMark/>
          </w:tcPr>
          <w:p w14:paraId="64333B2F" w14:textId="77777777" w:rsidR="00BC4F9E" w:rsidRPr="00256B7B" w:rsidRDefault="00BC4F9E">
            <w:r w:rsidRPr="00256B7B">
              <w:t xml:space="preserve">- Randomized 3-month pilot with 29 pregnant/postpartum women of </w:t>
            </w:r>
            <w:proofErr w:type="spellStart"/>
            <w:r w:rsidRPr="00256B7B">
              <w:t>color</w:t>
            </w:r>
            <w:proofErr w:type="spellEnd"/>
            <w:r w:rsidRPr="00256B7B">
              <w:t>.- Compared Rosie app users vs. book-only control.- Measured engagement, usability, postpartum depression, infant ER visits.</w:t>
            </w:r>
          </w:p>
        </w:tc>
        <w:tc>
          <w:tcPr>
            <w:tcW w:w="0" w:type="auto"/>
            <w:vAlign w:val="center"/>
            <w:hideMark/>
          </w:tcPr>
          <w:p w14:paraId="1C727855" w14:textId="77777777" w:rsidR="00BC4F9E" w:rsidRPr="00256B7B" w:rsidRDefault="00BC4F9E">
            <w:r w:rsidRPr="00256B7B">
              <w:t>- High engagement (87% daily/weekly) and usability (93%).- Significant depression score reduction (P = 0.008).- Non-significant trend toward fewer infant ER visits in treatment.- Supported emergency flagging mechanisms.</w:t>
            </w:r>
          </w:p>
        </w:tc>
        <w:tc>
          <w:tcPr>
            <w:tcW w:w="0" w:type="auto"/>
            <w:vAlign w:val="center"/>
            <w:hideMark/>
          </w:tcPr>
          <w:p w14:paraId="6E7F0AD3" w14:textId="77777777" w:rsidR="00BC4F9E" w:rsidRPr="00256B7B" w:rsidRDefault="00BC4F9E">
            <w:r w:rsidRPr="00256B7B">
              <w:t>- Small sample size reduces statistical power.- Some app crashes (53%) and dissatisfaction with some answers (80%).- Short term only.- Technical issues impacted user experience.- Limited generalizability.</w:t>
            </w:r>
          </w:p>
        </w:tc>
      </w:tr>
      <w:tr w:rsidR="00BC4F9E" w:rsidRPr="00256B7B" w14:paraId="53DB7F3D" w14:textId="77777777" w:rsidTr="00256B7B">
        <w:trPr>
          <w:tblCellSpacing w:w="15" w:type="dxa"/>
        </w:trPr>
        <w:tc>
          <w:tcPr>
            <w:tcW w:w="0" w:type="auto"/>
            <w:vAlign w:val="center"/>
            <w:hideMark/>
          </w:tcPr>
          <w:p w14:paraId="1AB5F1CB" w14:textId="77777777" w:rsidR="00BC4F9E" w:rsidRPr="00256B7B" w:rsidRDefault="00BC4F9E">
            <w:r w:rsidRPr="00256B7B">
              <w:t>9</w:t>
            </w:r>
          </w:p>
        </w:tc>
        <w:tc>
          <w:tcPr>
            <w:tcW w:w="0" w:type="auto"/>
            <w:vAlign w:val="center"/>
            <w:hideMark/>
          </w:tcPr>
          <w:p w14:paraId="5109B3F0" w14:textId="77777777" w:rsidR="00BC4F9E" w:rsidRPr="00256B7B" w:rsidRDefault="00BC4F9E">
            <w:r w:rsidRPr="00256B7B">
              <w:rPr>
                <w:rStyle w:val="Strong"/>
                <w:rFonts w:eastAsiaTheme="majorEastAsia"/>
                <w:b w:val="0"/>
                <w:bCs w:val="0"/>
              </w:rPr>
              <w:t xml:space="preserve">Evaluating the use of chatbot during pregnancy: A usability </w:t>
            </w:r>
            <w:proofErr w:type="spellStart"/>
            <w:r w:rsidRPr="00256B7B">
              <w:rPr>
                <w:rStyle w:val="Strong"/>
                <w:rFonts w:eastAsiaTheme="majorEastAsia"/>
                <w:b w:val="0"/>
                <w:bCs w:val="0"/>
              </w:rPr>
              <w:t>study</w:t>
            </w:r>
            <w:r w:rsidRPr="00256B7B">
              <w:t>Montenegro</w:t>
            </w:r>
            <w:proofErr w:type="spellEnd"/>
            <w:r w:rsidRPr="00256B7B">
              <w:t xml:space="preserve"> et al., 2022</w:t>
            </w:r>
          </w:p>
        </w:tc>
        <w:tc>
          <w:tcPr>
            <w:tcW w:w="0" w:type="auto"/>
            <w:vAlign w:val="center"/>
            <w:hideMark/>
          </w:tcPr>
          <w:p w14:paraId="7C48EB0E" w14:textId="77777777" w:rsidR="00BC4F9E" w:rsidRPr="00256B7B" w:rsidRDefault="00BC4F9E">
            <w:r w:rsidRPr="00256B7B">
              <w:t>- Mixed methods pilot study with 13 pregnant women and 7 physicians.- 7-day chatbot interaction.- Quantitative &amp; qualitative surveys on perceptions and usability.</w:t>
            </w:r>
          </w:p>
        </w:tc>
        <w:tc>
          <w:tcPr>
            <w:tcW w:w="0" w:type="auto"/>
            <w:vAlign w:val="center"/>
            <w:hideMark/>
          </w:tcPr>
          <w:p w14:paraId="146E755E" w14:textId="77777777" w:rsidR="00BC4F9E" w:rsidRPr="00256B7B" w:rsidRDefault="00BC4F9E">
            <w:r w:rsidRPr="00256B7B">
              <w:t xml:space="preserve">- Pregnant women rated high performance expectations (Mean=4.61).- Identified infrastructure and access gaps.- Physicians recommended added topics and simpler language.- Chatbot </w:t>
            </w:r>
            <w:r w:rsidRPr="00256B7B">
              <w:lastRenderedPageBreak/>
              <w:t>viewed as useful educational tool.</w:t>
            </w:r>
          </w:p>
        </w:tc>
        <w:tc>
          <w:tcPr>
            <w:tcW w:w="0" w:type="auto"/>
            <w:vAlign w:val="center"/>
            <w:hideMark/>
          </w:tcPr>
          <w:p w14:paraId="6C996599" w14:textId="77777777" w:rsidR="00BC4F9E" w:rsidRPr="00256B7B" w:rsidRDefault="00BC4F9E">
            <w:r w:rsidRPr="00256B7B">
              <w:lastRenderedPageBreak/>
              <w:t>- Small and demographically narrow sample.- Short interaction period.- Infrastructure limitations affect wider adoption.- Limited evaluation of long-term benefits.</w:t>
            </w:r>
          </w:p>
        </w:tc>
      </w:tr>
      <w:tr w:rsidR="00BC4F9E" w:rsidRPr="00256B7B" w14:paraId="0E95D8DA" w14:textId="77777777" w:rsidTr="00256B7B">
        <w:trPr>
          <w:tblCellSpacing w:w="15" w:type="dxa"/>
        </w:trPr>
        <w:tc>
          <w:tcPr>
            <w:tcW w:w="0" w:type="auto"/>
            <w:vAlign w:val="center"/>
            <w:hideMark/>
          </w:tcPr>
          <w:p w14:paraId="26AD2D24" w14:textId="77777777" w:rsidR="00BC4F9E" w:rsidRPr="00256B7B" w:rsidRDefault="00BC4F9E">
            <w:r w:rsidRPr="00256B7B">
              <w:t>10</w:t>
            </w:r>
          </w:p>
        </w:tc>
        <w:tc>
          <w:tcPr>
            <w:tcW w:w="0" w:type="auto"/>
            <w:vAlign w:val="center"/>
            <w:hideMark/>
          </w:tcPr>
          <w:p w14:paraId="5CA979B8" w14:textId="77777777" w:rsidR="00BC4F9E" w:rsidRPr="00256B7B" w:rsidRDefault="00BC4F9E">
            <w:r w:rsidRPr="00256B7B">
              <w:rPr>
                <w:rStyle w:val="Strong"/>
                <w:rFonts w:eastAsiaTheme="majorEastAsia"/>
                <w:b w:val="0"/>
                <w:bCs w:val="0"/>
              </w:rPr>
              <w:t xml:space="preserve">Pregnant Questions: The Importance of Pragmatic Awareness in Maternal Health </w:t>
            </w:r>
            <w:proofErr w:type="spellStart"/>
            <w:r w:rsidRPr="00256B7B">
              <w:rPr>
                <w:rStyle w:val="Strong"/>
                <w:rFonts w:eastAsiaTheme="majorEastAsia"/>
                <w:b w:val="0"/>
                <w:bCs w:val="0"/>
              </w:rPr>
              <w:t>QA</w:t>
            </w:r>
            <w:r w:rsidRPr="00256B7B">
              <w:t>Srikanth</w:t>
            </w:r>
            <w:proofErr w:type="spellEnd"/>
            <w:r w:rsidRPr="00256B7B">
              <w:t xml:space="preserve"> et al., 2024</w:t>
            </w:r>
          </w:p>
        </w:tc>
        <w:tc>
          <w:tcPr>
            <w:tcW w:w="0" w:type="auto"/>
            <w:vAlign w:val="center"/>
            <w:hideMark/>
          </w:tcPr>
          <w:p w14:paraId="6CAF7829" w14:textId="77777777" w:rsidR="00BC4F9E" w:rsidRPr="00256B7B" w:rsidRDefault="00BC4F9E">
            <w:r w:rsidRPr="00256B7B">
              <w:t>- Created and expert-annotated dataset of 500 maternal health questions with 2,727 pragmatic inferences.- Sourced across maternal QA platforms and forums.- Developed pragmatic inference identification methods.- Used LLMs with passage retrieval for QA.</w:t>
            </w:r>
          </w:p>
        </w:tc>
        <w:tc>
          <w:tcPr>
            <w:tcW w:w="0" w:type="auto"/>
            <w:vAlign w:val="center"/>
            <w:hideMark/>
          </w:tcPr>
          <w:p w14:paraId="22A1A173" w14:textId="77777777" w:rsidR="00BC4F9E" w:rsidRPr="00256B7B" w:rsidRDefault="00BC4F9E">
            <w:r w:rsidRPr="00256B7B">
              <w:t>- Highlighted prevalence of false/harmful implicit assumptions in maternal health questions.- Showed importance of pragmatic-aware QA to avoid misinformation.- Released dataset for training and evaluation of pragmatic-aware AI.</w:t>
            </w:r>
          </w:p>
        </w:tc>
        <w:tc>
          <w:tcPr>
            <w:tcW w:w="0" w:type="auto"/>
            <w:vAlign w:val="center"/>
            <w:hideMark/>
          </w:tcPr>
          <w:p w14:paraId="2DBB897A" w14:textId="77777777" w:rsidR="00BC4F9E" w:rsidRPr="00256B7B" w:rsidRDefault="00BC4F9E">
            <w:r w:rsidRPr="00256B7B">
              <w:t>- Existing chatbots insufficiently address pragmatic inferences.- Limited real-world deployment of pragmatic-aware systems.- Multilingual and cultural adaptation unaddressed.- Privacy, empathy, and multi-turn context not core focus yet.</w:t>
            </w:r>
          </w:p>
        </w:tc>
      </w:tr>
      <w:tr w:rsidR="00BC4F9E" w:rsidRPr="00256B7B" w14:paraId="425FF7A4" w14:textId="77777777" w:rsidTr="00256B7B">
        <w:trPr>
          <w:tblCellSpacing w:w="15" w:type="dxa"/>
        </w:trPr>
        <w:tc>
          <w:tcPr>
            <w:tcW w:w="0" w:type="auto"/>
            <w:vAlign w:val="center"/>
            <w:hideMark/>
          </w:tcPr>
          <w:p w14:paraId="25ACDA45" w14:textId="77777777" w:rsidR="00BC4F9E" w:rsidRPr="00256B7B" w:rsidRDefault="00BC4F9E">
            <w:r w:rsidRPr="00256B7B">
              <w:t>11</w:t>
            </w:r>
          </w:p>
        </w:tc>
        <w:tc>
          <w:tcPr>
            <w:tcW w:w="0" w:type="auto"/>
            <w:vAlign w:val="center"/>
            <w:hideMark/>
          </w:tcPr>
          <w:p w14:paraId="733E4FF2" w14:textId="77777777" w:rsidR="00BC4F9E" w:rsidRPr="00256B7B" w:rsidRDefault="00BC4F9E">
            <w:r w:rsidRPr="00256B7B">
              <w:rPr>
                <w:rStyle w:val="Strong"/>
                <w:rFonts w:eastAsiaTheme="majorEastAsia"/>
                <w:b w:val="0"/>
                <w:bCs w:val="0"/>
              </w:rPr>
              <w:t xml:space="preserve">Interactive Conversational Agents for Perinatal Health: A Mixed Methods Systematic </w:t>
            </w:r>
            <w:proofErr w:type="spellStart"/>
            <w:r w:rsidRPr="00256B7B">
              <w:rPr>
                <w:rStyle w:val="Strong"/>
                <w:rFonts w:eastAsiaTheme="majorEastAsia"/>
                <w:b w:val="0"/>
                <w:bCs w:val="0"/>
              </w:rPr>
              <w:t>Review</w:t>
            </w:r>
            <w:r w:rsidRPr="00256B7B">
              <w:t>S</w:t>
            </w:r>
            <w:proofErr w:type="spellEnd"/>
            <w:r w:rsidRPr="00256B7B">
              <w:t>. Amil et al., 2025</w:t>
            </w:r>
          </w:p>
        </w:tc>
        <w:tc>
          <w:tcPr>
            <w:tcW w:w="0" w:type="auto"/>
            <w:vAlign w:val="center"/>
            <w:hideMark/>
          </w:tcPr>
          <w:p w14:paraId="388DF0AC" w14:textId="77777777" w:rsidR="00BC4F9E" w:rsidRPr="00256B7B" w:rsidRDefault="00BC4F9E">
            <w:r w:rsidRPr="00256B7B">
              <w:t xml:space="preserve">- Systematic review of chatbot interventions in perinatal health.- Reviewed multiple study designs, populations, and chatbot types.- </w:t>
            </w:r>
            <w:proofErr w:type="spellStart"/>
            <w:r w:rsidRPr="00256B7B">
              <w:t>Analyzed</w:t>
            </w:r>
            <w:proofErr w:type="spellEnd"/>
            <w:r w:rsidRPr="00256B7B">
              <w:t xml:space="preserve"> health </w:t>
            </w:r>
            <w:proofErr w:type="spellStart"/>
            <w:r w:rsidRPr="00256B7B">
              <w:t>behavior</w:t>
            </w:r>
            <w:proofErr w:type="spellEnd"/>
            <w:r w:rsidRPr="00256B7B">
              <w:t xml:space="preserve"> impact and user experience outcomes.</w:t>
            </w:r>
          </w:p>
        </w:tc>
        <w:tc>
          <w:tcPr>
            <w:tcW w:w="0" w:type="auto"/>
            <w:vAlign w:val="center"/>
            <w:hideMark/>
          </w:tcPr>
          <w:p w14:paraId="3856D6C5" w14:textId="77777777" w:rsidR="00BC4F9E" w:rsidRPr="00256B7B" w:rsidRDefault="00BC4F9E">
            <w:r w:rsidRPr="00256B7B">
              <w:t xml:space="preserve">- Chatbots improved health </w:t>
            </w:r>
            <w:proofErr w:type="spellStart"/>
            <w:r w:rsidRPr="00256B7B">
              <w:t>behaviors</w:t>
            </w:r>
            <w:proofErr w:type="spellEnd"/>
            <w:r w:rsidRPr="00256B7B">
              <w:t>, access during isolation, and helped overcome stigma/privacy barriers.- High user satisfaction and feasibility.- Support broad perinatal topics including mental health, infant care.</w:t>
            </w:r>
          </w:p>
        </w:tc>
        <w:tc>
          <w:tcPr>
            <w:tcW w:w="0" w:type="auto"/>
            <w:vAlign w:val="center"/>
            <w:hideMark/>
          </w:tcPr>
          <w:p w14:paraId="767A06B3" w14:textId="77777777" w:rsidR="00BC4F9E" w:rsidRPr="00256B7B" w:rsidRDefault="00BC4F9E">
            <w:r w:rsidRPr="00256B7B">
              <w:t>- Research mainly pregnancy focused; little on menstrual health.- Lack of multilingual and culturally tailored solutions.- Few chatbots offer multi-turn empathetic dialogue.- Privacy/trust mechanisms underdeveloped.- Limited large-scale longitudinal evaluations.</w:t>
            </w:r>
          </w:p>
        </w:tc>
      </w:tr>
      <w:tr w:rsidR="00BC4F9E" w:rsidRPr="00256B7B" w14:paraId="0DE04639" w14:textId="77777777" w:rsidTr="00256B7B">
        <w:trPr>
          <w:tblCellSpacing w:w="15" w:type="dxa"/>
        </w:trPr>
        <w:tc>
          <w:tcPr>
            <w:tcW w:w="0" w:type="auto"/>
            <w:vAlign w:val="center"/>
            <w:hideMark/>
          </w:tcPr>
          <w:p w14:paraId="76AC16BB" w14:textId="77777777" w:rsidR="00BC4F9E" w:rsidRPr="00256B7B" w:rsidRDefault="00BC4F9E">
            <w:r w:rsidRPr="00256B7B">
              <w:t>12</w:t>
            </w:r>
          </w:p>
        </w:tc>
        <w:tc>
          <w:tcPr>
            <w:tcW w:w="0" w:type="auto"/>
            <w:vAlign w:val="center"/>
            <w:hideMark/>
          </w:tcPr>
          <w:p w14:paraId="42F10110" w14:textId="77777777" w:rsidR="00BC4F9E" w:rsidRPr="00256B7B" w:rsidRDefault="00BC4F9E">
            <w:r w:rsidRPr="00256B7B">
              <w:rPr>
                <w:rStyle w:val="Strong"/>
                <w:rFonts w:eastAsiaTheme="majorEastAsia"/>
                <w:b w:val="0"/>
                <w:bCs w:val="0"/>
              </w:rPr>
              <w:t xml:space="preserve">AI-Powered NLP Framework for Extracting Drug Safety Information in </w:t>
            </w:r>
            <w:proofErr w:type="spellStart"/>
            <w:r w:rsidRPr="00256B7B">
              <w:rPr>
                <w:rStyle w:val="Strong"/>
                <w:rFonts w:eastAsiaTheme="majorEastAsia"/>
                <w:b w:val="0"/>
                <w:bCs w:val="0"/>
              </w:rPr>
              <w:t>Pregnancy</w:t>
            </w:r>
            <w:r w:rsidRPr="00256B7B">
              <w:t>R</w:t>
            </w:r>
            <w:proofErr w:type="spellEnd"/>
            <w:r w:rsidRPr="00256B7B">
              <w:t xml:space="preserve">. de Filippis &amp; A. Al </w:t>
            </w:r>
            <w:proofErr w:type="spellStart"/>
            <w:r w:rsidRPr="00256B7B">
              <w:t>Foysal</w:t>
            </w:r>
            <w:proofErr w:type="spellEnd"/>
            <w:r w:rsidRPr="00256B7B">
              <w:t>, 2025</w:t>
            </w:r>
          </w:p>
        </w:tc>
        <w:tc>
          <w:tcPr>
            <w:tcW w:w="0" w:type="auto"/>
            <w:vAlign w:val="center"/>
            <w:hideMark/>
          </w:tcPr>
          <w:p w14:paraId="32C2A9B1" w14:textId="77777777" w:rsidR="00BC4F9E" w:rsidRPr="00256B7B" w:rsidRDefault="00BC4F9E">
            <w:r w:rsidRPr="00256B7B">
              <w:t xml:space="preserve">- Collected and </w:t>
            </w:r>
            <w:proofErr w:type="spellStart"/>
            <w:r w:rsidRPr="00256B7B">
              <w:t>labeled</w:t>
            </w:r>
            <w:proofErr w:type="spellEnd"/>
            <w:r w:rsidRPr="00256B7B">
              <w:t xml:space="preserve"> pregnancy-related drug safety data from sources like FDA and WHO, categorizing by risk level and trimester.- Trained transformer-based NLP models (e.g., BERT) to classify drug risks from </w:t>
            </w:r>
            <w:r w:rsidRPr="00256B7B">
              <w:lastRenderedPageBreak/>
              <w:t>medical text.- Developed an interactive, explainable dashboard with visualizations and interpretation tools for clinicians.</w:t>
            </w:r>
          </w:p>
        </w:tc>
        <w:tc>
          <w:tcPr>
            <w:tcW w:w="0" w:type="auto"/>
            <w:vAlign w:val="center"/>
            <w:hideMark/>
          </w:tcPr>
          <w:p w14:paraId="70F4ADD6" w14:textId="77777777" w:rsidR="00BC4F9E" w:rsidRPr="00256B7B" w:rsidRDefault="00BC4F9E">
            <w:r w:rsidRPr="00256B7B">
              <w:lastRenderedPageBreak/>
              <w:t xml:space="preserve">- Achieved high precision for well-known drugs (e.g., Paracetamol = Safe, Warfarin = High risk).- Strong F1-scores, especially for Safe and High risk categories.- Captured trimester-based risk </w:t>
            </w:r>
            <w:r w:rsidRPr="00256B7B">
              <w:lastRenderedPageBreak/>
              <w:t>changes (e.g., Ibuprofen shifts from Low to High risk).- Clinicians found the tool relevant and interpretable.- SHAP/LIME explained model decisions.</w:t>
            </w:r>
          </w:p>
        </w:tc>
        <w:tc>
          <w:tcPr>
            <w:tcW w:w="0" w:type="auto"/>
            <w:vAlign w:val="center"/>
            <w:hideMark/>
          </w:tcPr>
          <w:p w14:paraId="75BDCFF8" w14:textId="77777777" w:rsidR="00BC4F9E" w:rsidRPr="00256B7B" w:rsidRDefault="00BC4F9E">
            <w:r w:rsidRPr="00256B7B">
              <w:lastRenderedPageBreak/>
              <w:t xml:space="preserve">- Misclassifications due to semantic ambiguity between Medium and Unknown risk.- Dataset bias (underrepresented drug classes, English-only).- No integration with </w:t>
            </w:r>
            <w:r w:rsidRPr="00256B7B">
              <w:lastRenderedPageBreak/>
              <w:t>real-time EHR systems.- Needed better trimester filters and improved interpretability tools.- Plans for multilingual, active learning, and timeline-aware inference.</w:t>
            </w:r>
          </w:p>
        </w:tc>
      </w:tr>
      <w:tr w:rsidR="00BC4F9E" w:rsidRPr="00256B7B" w14:paraId="0E74F801" w14:textId="77777777" w:rsidTr="00256B7B">
        <w:trPr>
          <w:tblCellSpacing w:w="15" w:type="dxa"/>
        </w:trPr>
        <w:tc>
          <w:tcPr>
            <w:tcW w:w="0" w:type="auto"/>
            <w:vAlign w:val="center"/>
            <w:hideMark/>
          </w:tcPr>
          <w:p w14:paraId="6FF2A630" w14:textId="77777777" w:rsidR="00BC4F9E" w:rsidRPr="00256B7B" w:rsidRDefault="00BC4F9E">
            <w:r w:rsidRPr="00256B7B">
              <w:lastRenderedPageBreak/>
              <w:t>13</w:t>
            </w:r>
          </w:p>
        </w:tc>
        <w:tc>
          <w:tcPr>
            <w:tcW w:w="0" w:type="auto"/>
            <w:vAlign w:val="center"/>
            <w:hideMark/>
          </w:tcPr>
          <w:p w14:paraId="4ADE6317" w14:textId="77777777" w:rsidR="00BC4F9E" w:rsidRPr="00256B7B" w:rsidRDefault="00BC4F9E">
            <w:r w:rsidRPr="00256B7B">
              <w:rPr>
                <w:rStyle w:val="Strong"/>
                <w:rFonts w:eastAsiaTheme="majorEastAsia"/>
                <w:b w:val="0"/>
                <w:bCs w:val="0"/>
              </w:rPr>
              <w:t xml:space="preserve">A natural language processing pipeline to advance the use of Twitter data for digital epidemiology of adverse pregnancy </w:t>
            </w:r>
            <w:proofErr w:type="spellStart"/>
            <w:r w:rsidRPr="00256B7B">
              <w:rPr>
                <w:rStyle w:val="Strong"/>
                <w:rFonts w:eastAsiaTheme="majorEastAsia"/>
                <w:b w:val="0"/>
                <w:bCs w:val="0"/>
              </w:rPr>
              <w:t>outcomes</w:t>
            </w:r>
            <w:r w:rsidRPr="00256B7B">
              <w:t>Klein</w:t>
            </w:r>
            <w:proofErr w:type="spellEnd"/>
            <w:r w:rsidRPr="00256B7B">
              <w:t xml:space="preserve"> et al., 2020</w:t>
            </w:r>
          </w:p>
        </w:tc>
        <w:tc>
          <w:tcPr>
            <w:tcW w:w="0" w:type="auto"/>
            <w:vAlign w:val="center"/>
            <w:hideMark/>
          </w:tcPr>
          <w:p w14:paraId="508C5986" w14:textId="77777777" w:rsidR="00BC4F9E" w:rsidRPr="00256B7B" w:rsidRDefault="00BC4F9E">
            <w:r w:rsidRPr="00256B7B">
              <w:t xml:space="preserve">- </w:t>
            </w:r>
            <w:proofErr w:type="spellStart"/>
            <w:r w:rsidRPr="00256B7B">
              <w:t>Analyzed</w:t>
            </w:r>
            <w:proofErr w:type="spellEnd"/>
            <w:r w:rsidRPr="00256B7B">
              <w:t xml:space="preserve"> 400M+ tweets from 100K+ users who announced pregnancy.- Retrieved 22,912 tweets using regex; annotated 8109 outcome reports.- Built reported speech filter using 7512 tweets.- Trained logistic regression, ensemble, and BERT models.</w:t>
            </w:r>
          </w:p>
        </w:tc>
        <w:tc>
          <w:tcPr>
            <w:tcW w:w="0" w:type="auto"/>
            <w:vAlign w:val="center"/>
            <w:hideMark/>
          </w:tcPr>
          <w:p w14:paraId="3353404C" w14:textId="77777777" w:rsidR="00BC4F9E" w:rsidRPr="00256B7B" w:rsidRDefault="00BC4F9E">
            <w:r w:rsidRPr="00256B7B">
              <w:t>- Identified adverse outcomes: miscarriage (1632), stillbirth (119), NICU (558).- BERT achieved F1=0.88 (Precision 0.87, Recall 0.89).- Reported speech filter improved precision of traditional models.- Demonstrated Twitter feasibility for epidemiology.</w:t>
            </w:r>
          </w:p>
        </w:tc>
        <w:tc>
          <w:tcPr>
            <w:tcW w:w="0" w:type="auto"/>
            <w:vAlign w:val="center"/>
            <w:hideMark/>
          </w:tcPr>
          <w:p w14:paraId="1BD67C8D" w14:textId="77777777" w:rsidR="00BC4F9E" w:rsidRPr="00256B7B" w:rsidRDefault="00BC4F9E">
            <w:r w:rsidRPr="00256B7B">
              <w:t>- Limited to public Twitter users.- Selection bias from self-reporting.- Reported speech and sarcasm hard to classify.- No real-time clinical validation.- Focused only on pipeline development.</w:t>
            </w:r>
          </w:p>
        </w:tc>
      </w:tr>
      <w:tr w:rsidR="00BC4F9E" w:rsidRPr="00256B7B" w14:paraId="7302D9C2" w14:textId="77777777" w:rsidTr="00256B7B">
        <w:trPr>
          <w:tblCellSpacing w:w="15" w:type="dxa"/>
        </w:trPr>
        <w:tc>
          <w:tcPr>
            <w:tcW w:w="0" w:type="auto"/>
            <w:vAlign w:val="center"/>
            <w:hideMark/>
          </w:tcPr>
          <w:p w14:paraId="385AFC7B" w14:textId="77777777" w:rsidR="00BC4F9E" w:rsidRPr="00256B7B" w:rsidRDefault="00BC4F9E">
            <w:r w:rsidRPr="00256B7B">
              <w:t>14</w:t>
            </w:r>
          </w:p>
        </w:tc>
        <w:tc>
          <w:tcPr>
            <w:tcW w:w="0" w:type="auto"/>
            <w:vAlign w:val="center"/>
            <w:hideMark/>
          </w:tcPr>
          <w:p w14:paraId="1594C46A" w14:textId="77777777" w:rsidR="00BC4F9E" w:rsidRPr="00256B7B" w:rsidRDefault="00BC4F9E">
            <w:r w:rsidRPr="00256B7B">
              <w:rPr>
                <w:rStyle w:val="Strong"/>
                <w:rFonts w:eastAsiaTheme="majorEastAsia"/>
                <w:b w:val="0"/>
                <w:bCs w:val="0"/>
              </w:rPr>
              <w:t xml:space="preserve">Chatbot-based healthcare service with a knowledge base for cloud </w:t>
            </w:r>
            <w:proofErr w:type="spellStart"/>
            <w:r w:rsidRPr="00256B7B">
              <w:rPr>
                <w:rStyle w:val="Strong"/>
                <w:rFonts w:eastAsiaTheme="majorEastAsia"/>
                <w:b w:val="0"/>
                <w:bCs w:val="0"/>
              </w:rPr>
              <w:t>computing</w:t>
            </w:r>
            <w:r w:rsidRPr="00256B7B">
              <w:t>K</w:t>
            </w:r>
            <w:proofErr w:type="spellEnd"/>
            <w:r w:rsidRPr="00256B7B">
              <w:t>. Chung &amp; R. C. Park, 2018</w:t>
            </w:r>
          </w:p>
        </w:tc>
        <w:tc>
          <w:tcPr>
            <w:tcW w:w="0" w:type="auto"/>
            <w:vAlign w:val="center"/>
            <w:hideMark/>
          </w:tcPr>
          <w:p w14:paraId="073FE629" w14:textId="77777777" w:rsidR="00BC4F9E" w:rsidRPr="00256B7B" w:rsidRDefault="00BC4F9E">
            <w:r w:rsidRPr="00256B7B">
              <w:t>- Developed a chatbot-based mobile healthcare service backed by a cloud knowledge base.- Four-layer framework: data collection, info processing, AI inference, and chatbot delivery.- Integrated with messaging apps for real-time personalized health support.</w:t>
            </w:r>
          </w:p>
        </w:tc>
        <w:tc>
          <w:tcPr>
            <w:tcW w:w="0" w:type="auto"/>
            <w:vAlign w:val="center"/>
            <w:hideMark/>
          </w:tcPr>
          <w:p w14:paraId="396D6998" w14:textId="77777777" w:rsidR="00BC4F9E" w:rsidRPr="00256B7B" w:rsidRDefault="00BC4F9E">
            <w:r w:rsidRPr="00256B7B">
              <w:t>- Shift from reactive to preventive care using AI and wearables.- Chatbot provides real-time, contextual feedback.- Integrates AI, cloud, and health data seamlessly.</w:t>
            </w:r>
          </w:p>
        </w:tc>
        <w:tc>
          <w:tcPr>
            <w:tcW w:w="0" w:type="auto"/>
            <w:vAlign w:val="center"/>
            <w:hideMark/>
          </w:tcPr>
          <w:p w14:paraId="3578B6A0" w14:textId="77777777" w:rsidR="00BC4F9E" w:rsidRPr="00256B7B" w:rsidRDefault="00BC4F9E">
            <w:r w:rsidRPr="00256B7B">
              <w:t>- Heavy reliance on biometric data risks inaccuracies.- Limited accessibility due to wearables and complex UI.- Conceptual model only, no deployment.- No empirical usability validation.</w:t>
            </w:r>
          </w:p>
        </w:tc>
      </w:tr>
      <w:tr w:rsidR="00BC4F9E" w:rsidRPr="00256B7B" w14:paraId="107ABED9" w14:textId="77777777" w:rsidTr="00256B7B">
        <w:trPr>
          <w:tblCellSpacing w:w="15" w:type="dxa"/>
        </w:trPr>
        <w:tc>
          <w:tcPr>
            <w:tcW w:w="0" w:type="auto"/>
            <w:vAlign w:val="center"/>
            <w:hideMark/>
          </w:tcPr>
          <w:p w14:paraId="4F68EC2D" w14:textId="77777777" w:rsidR="00BC4F9E" w:rsidRPr="00256B7B" w:rsidRDefault="00BC4F9E">
            <w:r w:rsidRPr="00256B7B">
              <w:t>15</w:t>
            </w:r>
          </w:p>
        </w:tc>
        <w:tc>
          <w:tcPr>
            <w:tcW w:w="0" w:type="auto"/>
            <w:vAlign w:val="center"/>
            <w:hideMark/>
          </w:tcPr>
          <w:p w14:paraId="07394834" w14:textId="77777777" w:rsidR="00BC4F9E" w:rsidRPr="00256B7B" w:rsidRDefault="00BC4F9E">
            <w:r w:rsidRPr="00256B7B">
              <w:rPr>
                <w:rStyle w:val="Strong"/>
                <w:rFonts w:eastAsiaTheme="majorEastAsia"/>
                <w:b w:val="0"/>
                <w:bCs w:val="0"/>
              </w:rPr>
              <w:t xml:space="preserve">Use of Natural Language Processing to Identify Sexual and Reproductive </w:t>
            </w:r>
            <w:r w:rsidRPr="00256B7B">
              <w:rPr>
                <w:rStyle w:val="Strong"/>
                <w:rFonts w:eastAsiaTheme="majorEastAsia"/>
                <w:b w:val="0"/>
                <w:bCs w:val="0"/>
              </w:rPr>
              <w:lastRenderedPageBreak/>
              <w:t xml:space="preserve">Health Information in Clinical </w:t>
            </w:r>
            <w:proofErr w:type="spellStart"/>
            <w:r w:rsidRPr="00256B7B">
              <w:rPr>
                <w:rStyle w:val="Strong"/>
                <w:rFonts w:eastAsiaTheme="majorEastAsia"/>
                <w:b w:val="0"/>
                <w:bCs w:val="0"/>
              </w:rPr>
              <w:t>Text</w:t>
            </w:r>
            <w:r w:rsidRPr="00256B7B">
              <w:t>E</w:t>
            </w:r>
            <w:proofErr w:type="spellEnd"/>
            <w:r w:rsidRPr="00256B7B">
              <w:t>. Harrison et al., 2023</w:t>
            </w:r>
          </w:p>
        </w:tc>
        <w:tc>
          <w:tcPr>
            <w:tcW w:w="0" w:type="auto"/>
            <w:vAlign w:val="center"/>
            <w:hideMark/>
          </w:tcPr>
          <w:p w14:paraId="3B939BCD" w14:textId="77777777" w:rsidR="00BC4F9E" w:rsidRPr="00256B7B" w:rsidRDefault="00BC4F9E">
            <w:r w:rsidRPr="00256B7B">
              <w:lastRenderedPageBreak/>
              <w:t xml:space="preserve">- Extracted clinical notes, segmented sentences using </w:t>
            </w:r>
            <w:proofErr w:type="spellStart"/>
            <w:r w:rsidRPr="00256B7B">
              <w:t>scispaCy</w:t>
            </w:r>
            <w:proofErr w:type="spellEnd"/>
            <w:r w:rsidRPr="00256B7B">
              <w:t xml:space="preserve">, and exported </w:t>
            </w:r>
            <w:r w:rsidRPr="00256B7B">
              <w:lastRenderedPageBreak/>
              <w:t xml:space="preserve">to Watchful for annotation.- Used regex + manual </w:t>
            </w:r>
            <w:proofErr w:type="spellStart"/>
            <w:r w:rsidRPr="00256B7B">
              <w:t>labeling</w:t>
            </w:r>
            <w:proofErr w:type="spellEnd"/>
            <w:r w:rsidRPr="00256B7B">
              <w:t xml:space="preserve"> for SRH content.- Trained </w:t>
            </w:r>
            <w:proofErr w:type="spellStart"/>
            <w:r w:rsidRPr="00256B7B">
              <w:t>spaCy</w:t>
            </w:r>
            <w:proofErr w:type="spellEnd"/>
            <w:r w:rsidRPr="00256B7B">
              <w:t xml:space="preserve"> ensemble iteratively for sentence classification.</w:t>
            </w:r>
          </w:p>
        </w:tc>
        <w:tc>
          <w:tcPr>
            <w:tcW w:w="0" w:type="auto"/>
            <w:vAlign w:val="center"/>
            <w:hideMark/>
          </w:tcPr>
          <w:p w14:paraId="28CCE80F" w14:textId="77777777" w:rsidR="00BC4F9E" w:rsidRPr="00256B7B" w:rsidRDefault="00BC4F9E">
            <w:r w:rsidRPr="00256B7B">
              <w:lastRenderedPageBreak/>
              <w:t xml:space="preserve">- Applied to 3,663 notes (971 female neurology patients).- High expert </w:t>
            </w:r>
            <w:r w:rsidRPr="00256B7B">
              <w:lastRenderedPageBreak/>
              <w:t>agreement (Cohen’s κ ≥ 0.88).- Model matched expert annotation (κ ≥ 0.98).- Effective SRH info identification in clinical text.</w:t>
            </w:r>
          </w:p>
        </w:tc>
        <w:tc>
          <w:tcPr>
            <w:tcW w:w="0" w:type="auto"/>
            <w:vAlign w:val="center"/>
            <w:hideMark/>
          </w:tcPr>
          <w:p w14:paraId="57EF4018" w14:textId="77777777" w:rsidR="00BC4F9E" w:rsidRPr="00256B7B" w:rsidRDefault="00BC4F9E">
            <w:r w:rsidRPr="00256B7B">
              <w:lastRenderedPageBreak/>
              <w:t xml:space="preserve">- Limited to female child neurology patients.- Only six predefined SRH </w:t>
            </w:r>
            <w:r w:rsidRPr="00256B7B">
              <w:lastRenderedPageBreak/>
              <w:t>categories.- Expert validation for subset only may introduce bias.</w:t>
            </w:r>
          </w:p>
        </w:tc>
      </w:tr>
    </w:tbl>
    <w:p w14:paraId="411110B1" w14:textId="0A57FDA2" w:rsidR="00BC4F9E" w:rsidRDefault="00BC4F9E" w:rsidP="52308BD3">
      <w:pPr>
        <w:autoSpaceDE w:val="0"/>
        <w:autoSpaceDN w:val="0"/>
        <w:adjustRightInd w:val="0"/>
        <w:spacing w:before="195" w:after="180"/>
        <w:jc w:val="both"/>
        <w:rPr>
          <w:rFonts w:asciiTheme="minorHAnsi" w:eastAsiaTheme="minorEastAsia" w:hAnsiTheme="minorHAnsi" w:cstheme="minorBidi"/>
          <w:color w:val="000000" w:themeColor="text1"/>
          <w:lang w:val="en-GB"/>
        </w:rPr>
      </w:pPr>
    </w:p>
    <w:p w14:paraId="387C7C49" w14:textId="77777777" w:rsidR="008F0BB1" w:rsidRPr="0012380B" w:rsidRDefault="008F0BB1" w:rsidP="008F0BB1">
      <w:pPr>
        <w:spacing w:before="240" w:after="240"/>
        <w:jc w:val="both"/>
      </w:pPr>
      <w:r w:rsidRPr="0012380B">
        <w:rPr>
          <w:color w:val="000000"/>
          <w:sz w:val="26"/>
          <w:szCs w:val="26"/>
        </w:rPr>
        <w:t xml:space="preserve">Current limitations across reviewed studies include restricted multilingual support, with most systems lacking linguistic diversity. Cultural sensitivity and empathy considerations remain under-addressed, particularly regarding social stigma and privacy concerns in sensitive health topics. Many systems focus narrowly on pregnancy while neglecting broader reproductive health including menstruation. Dialogue sophistication varies widely, with many systems employing rule-based or limited contextual approaches rather than advanced conversational AI like memory-enhanced </w:t>
      </w:r>
      <w:proofErr w:type="spellStart"/>
      <w:r w:rsidRPr="0012380B">
        <w:rPr>
          <w:color w:val="000000"/>
          <w:sz w:val="26"/>
          <w:szCs w:val="26"/>
        </w:rPr>
        <w:t>LangGraph</w:t>
      </w:r>
      <w:proofErr w:type="spellEnd"/>
      <w:r w:rsidRPr="0012380B">
        <w:rPr>
          <w:color w:val="000000"/>
          <w:sz w:val="26"/>
          <w:szCs w:val="26"/>
        </w:rPr>
        <w:t xml:space="preserve"> agents. Privacy mechanisms, user anonymity, and trust-building features are rarely addressed comprehensively, despite their importance in sensitive health domains.</w:t>
      </w:r>
    </w:p>
    <w:p w14:paraId="26FFA57D" w14:textId="580C26B4" w:rsidR="008F0BB1" w:rsidRPr="00DE1E66" w:rsidRDefault="008F0BB1" w:rsidP="008F0BB1">
      <w:pPr>
        <w:spacing w:before="240" w:after="240"/>
        <w:jc w:val="both"/>
        <w:rPr>
          <w:rFonts w:asciiTheme="minorHAnsi" w:eastAsiaTheme="minorEastAsia" w:hAnsiTheme="minorHAnsi" w:cstheme="minorBidi"/>
          <w:color w:val="000000" w:themeColor="text1"/>
          <w:lang w:val="en-GB"/>
        </w:rPr>
      </w:pPr>
      <w:r w:rsidRPr="0012380B">
        <w:rPr>
          <w:color w:val="000000"/>
          <w:sz w:val="26"/>
          <w:szCs w:val="26"/>
        </w:rPr>
        <w:t xml:space="preserve">The reviewed literature demonstrates significant progress in AI-powered maternal health support, yet reveals critical gaps in multilingual accessibility, cultural sensitivity, and comprehensive reproductive health coverage. While technical advances in machine learning and natural language processing show promise, the need for culturally-aware, multilingual, and conversational AI assistants specifically designed for underserved populations remains largely unmet, establishing the foundation for comprehensive solutions like </w:t>
      </w:r>
      <w:proofErr w:type="spellStart"/>
      <w:r w:rsidRPr="0012380B">
        <w:rPr>
          <w:color w:val="000000"/>
          <w:sz w:val="26"/>
          <w:szCs w:val="26"/>
        </w:rPr>
        <w:t>MedLang</w:t>
      </w:r>
      <w:proofErr w:type="spellEnd"/>
      <w:r w:rsidRPr="0012380B">
        <w:rPr>
          <w:color w:val="000000"/>
          <w:sz w:val="26"/>
          <w:szCs w:val="26"/>
        </w:rPr>
        <w:t>.</w:t>
      </w:r>
    </w:p>
    <w:p w14:paraId="3F8915DF" w14:textId="2A45D8FC" w:rsidR="00D36364" w:rsidRPr="00DE1E66" w:rsidRDefault="00D36364" w:rsidP="54BF9E7A">
      <w:pPr>
        <w:autoSpaceDE w:val="0"/>
        <w:autoSpaceDN w:val="0"/>
        <w:adjustRightInd w:val="0"/>
      </w:pPr>
    </w:p>
    <w:p w14:paraId="30281C43" w14:textId="4157F6C3" w:rsidR="00D36364" w:rsidRPr="00DE1E66" w:rsidRDefault="00D36364" w:rsidP="4571CC7B">
      <w:pPr>
        <w:autoSpaceDE w:val="0"/>
        <w:autoSpaceDN w:val="0"/>
        <w:adjustRightInd w:val="0"/>
        <w:rPr>
          <w:b/>
          <w:bCs/>
          <w:color w:val="0B769F" w:themeColor="accent4" w:themeShade="BF"/>
          <w:sz w:val="36"/>
          <w:szCs w:val="36"/>
          <w:lang w:val="en-GB"/>
        </w:rPr>
      </w:pPr>
    </w:p>
    <w:p w14:paraId="309DB8CA" w14:textId="0A5CF180" w:rsidR="00D36364" w:rsidRPr="00DE1E66" w:rsidRDefault="00D36364" w:rsidP="4571CC7B">
      <w:pPr>
        <w:autoSpaceDE w:val="0"/>
        <w:autoSpaceDN w:val="0"/>
        <w:adjustRightInd w:val="0"/>
        <w:rPr>
          <w:b/>
          <w:bCs/>
          <w:color w:val="0B769F" w:themeColor="accent4" w:themeShade="BF"/>
          <w:sz w:val="36"/>
          <w:szCs w:val="36"/>
          <w:lang w:val="en-GB"/>
        </w:rPr>
      </w:pPr>
    </w:p>
    <w:p w14:paraId="614C93B2" w14:textId="4691A74C" w:rsidR="00D36364" w:rsidRPr="00DE1E66" w:rsidRDefault="00D36364" w:rsidP="00D36364">
      <w:pPr>
        <w:autoSpaceDE w:val="0"/>
        <w:autoSpaceDN w:val="0"/>
        <w:adjustRightInd w:val="0"/>
      </w:pPr>
      <w:r>
        <w:br w:type="page"/>
      </w:r>
    </w:p>
    <w:p w14:paraId="72F096DF" w14:textId="52DC1631" w:rsidR="00D36364" w:rsidRPr="00DE1E66" w:rsidRDefault="00834DA7" w:rsidP="00D36364">
      <w:pPr>
        <w:autoSpaceDE w:val="0"/>
        <w:autoSpaceDN w:val="0"/>
        <w:adjustRightInd w:val="0"/>
        <w:rPr>
          <w:b/>
          <w:bCs/>
          <w:color w:val="000000"/>
          <w:sz w:val="32"/>
          <w:szCs w:val="32"/>
          <w:lang w:val="en-GB"/>
        </w:rPr>
      </w:pPr>
      <w:bookmarkStart w:id="1" w:name="OLE_LINK2"/>
      <w:r>
        <w:rPr>
          <w:b/>
          <w:bCs/>
          <w:color w:val="0B769F" w:themeColor="accent4" w:themeShade="BF"/>
          <w:sz w:val="36"/>
          <w:szCs w:val="36"/>
          <w:lang w:val="en-GB"/>
        </w:rPr>
        <w:lastRenderedPageBreak/>
        <w:t>3.</w:t>
      </w:r>
      <w:r w:rsidR="00FB321D">
        <w:rPr>
          <w:b/>
          <w:bCs/>
          <w:color w:val="0B769F" w:themeColor="accent4" w:themeShade="BF"/>
          <w:sz w:val="36"/>
          <w:szCs w:val="36"/>
          <w:lang w:val="en-GB"/>
        </w:rPr>
        <w:t>1</w:t>
      </w:r>
      <w:r>
        <w:rPr>
          <w:b/>
          <w:bCs/>
          <w:color w:val="0B769F" w:themeColor="accent4" w:themeShade="BF"/>
          <w:sz w:val="36"/>
          <w:szCs w:val="36"/>
          <w:lang w:val="en-GB"/>
        </w:rPr>
        <w:t xml:space="preserve"> P</w:t>
      </w:r>
      <w:r w:rsidR="384612C2" w:rsidRPr="384612C2">
        <w:rPr>
          <w:b/>
          <w:bCs/>
          <w:color w:val="0B769F" w:themeColor="accent4" w:themeShade="BF"/>
          <w:sz w:val="36"/>
          <w:szCs w:val="36"/>
          <w:lang w:val="en-GB"/>
        </w:rPr>
        <w:t>roblem</w:t>
      </w:r>
      <w:r w:rsidR="00D36364" w:rsidRPr="00996562">
        <w:rPr>
          <w:b/>
          <w:bCs/>
          <w:color w:val="0B769F" w:themeColor="accent4" w:themeShade="BF"/>
          <w:sz w:val="36"/>
          <w:szCs w:val="36"/>
          <w:lang w:val="en-GB"/>
        </w:rPr>
        <w:t xml:space="preserve"> Description</w:t>
      </w:r>
    </w:p>
    <w:p w14:paraId="12D8EF10" w14:textId="77777777" w:rsidR="00D36364" w:rsidRPr="00DE1E66" w:rsidRDefault="00D36364" w:rsidP="00D36364">
      <w:pPr>
        <w:autoSpaceDE w:val="0"/>
        <w:autoSpaceDN w:val="0"/>
        <w:adjustRightInd w:val="0"/>
        <w:rPr>
          <w:color w:val="000000"/>
          <w:lang w:val="en-GB"/>
        </w:rPr>
      </w:pPr>
    </w:p>
    <w:p w14:paraId="283BB01A" w14:textId="77777777" w:rsidR="009405D7" w:rsidRDefault="009405D7" w:rsidP="009405D7">
      <w:pPr>
        <w:pStyle w:val="NormalWeb"/>
        <w:spacing w:before="160" w:beforeAutospacing="0" w:after="160" w:afterAutospacing="0"/>
      </w:pPr>
      <w:r>
        <w:t xml:space="preserve">The core problem is the significant barrier that women in rural and semi-urban India face when trying to access reliable, unified, and comprehensive information about their entire reproductive journey, specifically </w:t>
      </w:r>
      <w:r>
        <w:rPr>
          <w:b/>
          <w:bCs/>
        </w:rPr>
        <w:t>menstrual health</w:t>
      </w:r>
      <w:r>
        <w:t xml:space="preserve"> and </w:t>
      </w:r>
      <w:r>
        <w:rPr>
          <w:b/>
          <w:bCs/>
        </w:rPr>
        <w:t>pregnancy health</w:t>
      </w:r>
      <w:r>
        <w:t>. This crisis is driven primarily by deep-seated social stigma and profound linguistic exclusion.</w:t>
      </w:r>
    </w:p>
    <w:p w14:paraId="14DFAC97" w14:textId="77777777" w:rsidR="009405D7" w:rsidRDefault="009405D7" w:rsidP="009405D7">
      <w:pPr>
        <w:pStyle w:val="NormalWeb"/>
        <w:spacing w:before="160" w:beforeAutospacing="0" w:after="160" w:afterAutospacing="0"/>
      </w:pPr>
      <w:r>
        <w:t>Key aspects of the problem include:</w:t>
      </w:r>
    </w:p>
    <w:p w14:paraId="63ECD9D8" w14:textId="77777777" w:rsidR="009405D7" w:rsidRDefault="009405D7" w:rsidP="009405D7">
      <w:pPr>
        <w:pStyle w:val="NormalWeb"/>
        <w:numPr>
          <w:ilvl w:val="0"/>
          <w:numId w:val="27"/>
        </w:numPr>
        <w:spacing w:before="160" w:beforeAutospacing="0" w:after="160" w:afterAutospacing="0"/>
      </w:pPr>
      <w:r>
        <w:rPr>
          <w:b/>
          <w:bCs/>
        </w:rPr>
        <w:t>Social Stigma and Silence:</w:t>
      </w:r>
      <w:r>
        <w:t xml:space="preserve"> An "invisible wall" of social stigma prevents open conversations about sensitive topics such as menstruation, pregnancy complications, contraception, and fertility. This forces many women to navigate their health concerns in profound silence, their questions unasked, leading to misinformation and delayed care.</w:t>
      </w:r>
    </w:p>
    <w:p w14:paraId="106E2E21" w14:textId="77777777" w:rsidR="009405D7" w:rsidRDefault="009405D7" w:rsidP="009405D7">
      <w:pPr>
        <w:pStyle w:val="NormalWeb"/>
        <w:numPr>
          <w:ilvl w:val="0"/>
          <w:numId w:val="27"/>
        </w:numPr>
        <w:spacing w:before="160" w:beforeAutospacing="0" w:after="160" w:afterAutospacing="0"/>
      </w:pPr>
      <w:r>
        <w:rPr>
          <w:b/>
          <w:bCs/>
        </w:rPr>
        <w:t>Linguistic Exclusion:</w:t>
      </w:r>
      <w:r>
        <w:t xml:space="preserve"> Language is one of the most significant barriers, as the vast majority of online health resources are available only in English. This effectively excludes a large population of women in rural areas who speak regional languages and may have limited formal education or economic resources. The lack of information in their native languages leaves millions of women underserved and uninformed.</w:t>
      </w:r>
    </w:p>
    <w:p w14:paraId="6DEC68B9" w14:textId="77777777" w:rsidR="009405D7" w:rsidRDefault="009405D7" w:rsidP="009405D7">
      <w:pPr>
        <w:pStyle w:val="NormalWeb"/>
        <w:numPr>
          <w:ilvl w:val="0"/>
          <w:numId w:val="27"/>
        </w:numPr>
        <w:spacing w:before="160" w:beforeAutospacing="0" w:after="160" w:afterAutospacing="0"/>
      </w:pPr>
      <w:r>
        <w:rPr>
          <w:b/>
          <w:bCs/>
        </w:rPr>
        <w:t>The Fragmentation of Reproductive Health Information (The Critical Gap):</w:t>
      </w:r>
      <w:r>
        <w:t xml:space="preserve"> Crucially, existing solutions often compartmentalize health information. A woman transitioning from concerns about irregular </w:t>
      </w:r>
      <w:r>
        <w:rPr>
          <w:b/>
          <w:bCs/>
        </w:rPr>
        <w:t>menstrual cycles</w:t>
      </w:r>
      <w:r>
        <w:t xml:space="preserve"> (PCOS, delayed periods) to planning a </w:t>
      </w:r>
      <w:r>
        <w:rPr>
          <w:b/>
          <w:bCs/>
        </w:rPr>
        <w:t>pregnancy</w:t>
      </w:r>
      <w:r>
        <w:t xml:space="preserve"> (ovulation tracking, prenatal care), or dealing with post-delivery menstrual changes, must currently navigate </w:t>
      </w:r>
      <w:r>
        <w:rPr>
          <w:b/>
          <w:bCs/>
        </w:rPr>
        <w:t>separate tools and resources</w:t>
      </w:r>
      <w:r>
        <w:t>. This fragmentation adds friction, breaks conversational trust, and forces women to worry about where to find the right information at any point in their reproductive life cycle.</w:t>
      </w:r>
    </w:p>
    <w:p w14:paraId="217A7F04" w14:textId="77777777" w:rsidR="009405D7" w:rsidRDefault="009405D7" w:rsidP="009405D7">
      <w:pPr>
        <w:pStyle w:val="NormalWeb"/>
        <w:numPr>
          <w:ilvl w:val="0"/>
          <w:numId w:val="27"/>
        </w:numPr>
        <w:spacing w:before="160" w:beforeAutospacing="0" w:after="160" w:afterAutospacing="0"/>
      </w:pPr>
      <w:r>
        <w:rPr>
          <w:b/>
          <w:bCs/>
        </w:rPr>
        <w:t>Inadequacy of Existing Solutions:</w:t>
      </w:r>
      <w:r>
        <w:t xml:space="preserve"> While some digital tools like chatbots exist, they are often insufficient. Most rely on static, rule-based Q&amp;A systems that lack the flexibility, personalization, and trust required to handle sensitive and complex, multi-stage health queries effectively.</w:t>
      </w:r>
    </w:p>
    <w:p w14:paraId="73676F07" w14:textId="77777777" w:rsidR="009405D7" w:rsidRDefault="009405D7" w:rsidP="009405D7">
      <w:pPr>
        <w:pStyle w:val="NormalWeb"/>
        <w:numPr>
          <w:ilvl w:val="0"/>
          <w:numId w:val="27"/>
        </w:numPr>
        <w:spacing w:before="160" w:beforeAutospacing="0" w:after="160" w:afterAutospacing="0"/>
      </w:pPr>
      <w:r>
        <w:rPr>
          <w:b/>
          <w:bCs/>
        </w:rPr>
        <w:t>Severe Health Consequences:</w:t>
      </w:r>
      <w:r>
        <w:t xml:space="preserve"> The lack of accessible, trustworthy, and unified information has life-and-death consequences. It is a contributing factor to high maternal mortality rates, with pregnancy-related complications being the leading cause of death for girls aged 15-19 in India.</w:t>
      </w:r>
    </w:p>
    <w:p w14:paraId="621B50AF" w14:textId="77777777" w:rsidR="009405D7" w:rsidRDefault="009405D7" w:rsidP="009405D7">
      <w:pPr>
        <w:pStyle w:val="NormalWeb"/>
      </w:pPr>
      <w:r>
        <w:t xml:space="preserve">In essence, there is a critical gap in the digital health ecosystem for a tool that can provide private, empathetic, and culturally sensitive guidance on </w:t>
      </w:r>
      <w:r>
        <w:rPr>
          <w:b/>
          <w:bCs/>
        </w:rPr>
        <w:t>the entire spectrum of menstrual and pregnancy health</w:t>
      </w:r>
      <w:r>
        <w:t>, ensuring underserved women in India have a single, trusted source of information that continuously supports them throughout their reproductive journey, thus helping them overcome the powerful barriers of social stigma and linguistic exclusion.</w:t>
      </w:r>
    </w:p>
    <w:p w14:paraId="1D03C6CE" w14:textId="153FE0AB" w:rsidR="00996562" w:rsidRDefault="00D36364" w:rsidP="233286CF">
      <w:pPr>
        <w:autoSpaceDE w:val="0"/>
        <w:autoSpaceDN w:val="0"/>
        <w:adjustRightInd w:val="0"/>
      </w:pPr>
      <w:r w:rsidRPr="4143A464">
        <w:rPr>
          <w:color w:val="000000" w:themeColor="text1"/>
          <w:sz w:val="22"/>
          <w:szCs w:val="22"/>
          <w:lang w:val="en-GB"/>
        </w:rPr>
        <w:br w:type="page"/>
      </w:r>
      <w:bookmarkEnd w:id="1"/>
      <w:r w:rsidR="00AF152B">
        <w:rPr>
          <w:noProof/>
        </w:rPr>
        <w:lastRenderedPageBreak/>
        <w:drawing>
          <wp:anchor distT="0" distB="0" distL="114300" distR="114300" simplePos="0" relativeHeight="251658240" behindDoc="0" locked="0" layoutInCell="1" allowOverlap="1" wp14:anchorId="0BC7ACDF" wp14:editId="04ECBF0A">
            <wp:simplePos x="0" y="0"/>
            <wp:positionH relativeFrom="column">
              <wp:posOffset>-760730</wp:posOffset>
            </wp:positionH>
            <wp:positionV relativeFrom="paragraph">
              <wp:posOffset>280035</wp:posOffset>
            </wp:positionV>
            <wp:extent cx="7533005" cy="4843145"/>
            <wp:effectExtent l="0" t="0" r="0" b="0"/>
            <wp:wrapTopAndBottom/>
            <wp:docPr id="2109566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6043" name=""/>
                    <pic:cNvPicPr/>
                  </pic:nvPicPr>
                  <pic:blipFill rotWithShape="1">
                    <a:blip r:embed="rId6" cstate="print">
                      <a:extLst>
                        <a:ext uri="{28A0092B-C50C-407E-A947-70E740481C1C}">
                          <a14:useLocalDpi xmlns:a14="http://schemas.microsoft.com/office/drawing/2010/main" val="0"/>
                        </a:ext>
                      </a:extLst>
                    </a:blip>
                    <a:srcRect l="2638" t="3606" r="9304" b="8039"/>
                    <a:stretch/>
                  </pic:blipFill>
                  <pic:spPr bwMode="auto">
                    <a:xfrm>
                      <a:off x="0" y="0"/>
                      <a:ext cx="7533005" cy="4843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21D">
        <w:rPr>
          <w:b/>
          <w:bCs/>
          <w:color w:val="0B769F" w:themeColor="accent4" w:themeShade="BF"/>
          <w:sz w:val="36"/>
          <w:szCs w:val="36"/>
          <w:lang w:val="en-GB"/>
        </w:rPr>
        <w:t>3.2 F</w:t>
      </w:r>
      <w:r w:rsidRPr="00996562">
        <w:rPr>
          <w:b/>
          <w:bCs/>
          <w:color w:val="0B769F" w:themeColor="accent4" w:themeShade="BF"/>
          <w:sz w:val="36"/>
          <w:szCs w:val="36"/>
          <w:lang w:val="en-GB"/>
        </w:rPr>
        <w:t>ramework</w:t>
      </w:r>
    </w:p>
    <w:p w14:paraId="53D37E5F" w14:textId="77777777" w:rsidR="00E33B23" w:rsidRDefault="00E33B23" w:rsidP="00B86A9A">
      <w:pPr>
        <w:pStyle w:val="Heading2"/>
        <w:spacing w:before="0"/>
        <w:rPr>
          <w:rFonts w:ascii="Times New Roman" w:hAnsi="Times New Roman" w:cs="Times New Roman"/>
          <w:i/>
          <w:iCs/>
        </w:rPr>
      </w:pPr>
    </w:p>
    <w:p w14:paraId="057BAE91" w14:textId="753108A3" w:rsidR="00F135EE" w:rsidRPr="00C41631" w:rsidRDefault="00B86A9A" w:rsidP="00C41631">
      <w:pPr>
        <w:pStyle w:val="Heading2"/>
        <w:spacing w:before="0"/>
        <w:rPr>
          <w:rFonts w:ascii="Times New Roman" w:hAnsi="Times New Roman" w:cs="Times New Roman"/>
          <w:b/>
          <w:bCs/>
          <w:sz w:val="24"/>
          <w:szCs w:val="24"/>
        </w:rPr>
      </w:pPr>
      <w:proofErr w:type="spellStart"/>
      <w:r w:rsidRPr="00C41631">
        <w:rPr>
          <w:rFonts w:ascii="Times New Roman" w:hAnsi="Times New Roman" w:cs="Times New Roman"/>
          <w:b/>
          <w:bCs/>
          <w:sz w:val="24"/>
          <w:szCs w:val="24"/>
        </w:rPr>
        <w:t>MedLang</w:t>
      </w:r>
      <w:proofErr w:type="spellEnd"/>
      <w:r w:rsidRPr="00C41631">
        <w:rPr>
          <w:rFonts w:ascii="Times New Roman" w:hAnsi="Times New Roman" w:cs="Times New Roman"/>
          <w:b/>
          <w:bCs/>
          <w:sz w:val="24"/>
          <w:szCs w:val="24"/>
        </w:rPr>
        <w:t xml:space="preserve"> Framework Diagram </w:t>
      </w:r>
    </w:p>
    <w:p w14:paraId="50ED0C04" w14:textId="75E947E5" w:rsidR="00E33B23" w:rsidRPr="00DE7F5A" w:rsidRDefault="00B86A9A" w:rsidP="00C41631">
      <w:pPr>
        <w:pStyle w:val="NormalWeb"/>
        <w:spacing w:before="240" w:beforeAutospacing="0"/>
      </w:pPr>
      <w:r w:rsidRPr="00DE7F5A">
        <w:t xml:space="preserve">This diagram illustrates the </w:t>
      </w:r>
      <w:proofErr w:type="spellStart"/>
      <w:r w:rsidRPr="00DE7F5A">
        <w:t>LangGraph</w:t>
      </w:r>
      <w:proofErr w:type="spellEnd"/>
      <w:r w:rsidRPr="00DE7F5A">
        <w:t xml:space="preserve">-orchestrated hybrid architecture of </w:t>
      </w:r>
      <w:proofErr w:type="spellStart"/>
      <w:r w:rsidRPr="00DE7F5A">
        <w:t>MedLang</w:t>
      </w:r>
      <w:proofErr w:type="spellEnd"/>
      <w:r w:rsidRPr="00DE7F5A">
        <w:t>, designed to provide specialized, context-aware responses across both menstrual health (via fine-tuned LLM) and pregnancy health (via RAG). The system operates across four main layers: the User Interface, the Orchestration Layer (</w:t>
      </w:r>
      <w:proofErr w:type="spellStart"/>
      <w:r w:rsidRPr="00DE7F5A">
        <w:t>LangGraph</w:t>
      </w:r>
      <w:proofErr w:type="spellEnd"/>
      <w:r w:rsidRPr="00DE7F5A">
        <w:t>), the Knowledge Base &amp; Memory, and the Cognitive Core.</w:t>
      </w:r>
    </w:p>
    <w:p w14:paraId="1BBCCC4B" w14:textId="77777777" w:rsidR="00B86A9A" w:rsidRPr="00DE7F5A" w:rsidRDefault="00B86A9A" w:rsidP="00B86A9A">
      <w:pPr>
        <w:pStyle w:val="NormalWeb"/>
        <w:numPr>
          <w:ilvl w:val="0"/>
          <w:numId w:val="28"/>
        </w:numPr>
        <w:spacing w:before="0" w:beforeAutospacing="0"/>
      </w:pPr>
      <w:r w:rsidRPr="00DE7F5A">
        <w:rPr>
          <w:b/>
          <w:bCs/>
        </w:rPr>
        <w:t>User Input</w:t>
      </w:r>
      <w:r w:rsidRPr="00DE7F5A">
        <w:t xml:space="preserve"> (Steps 1–3):</w:t>
      </w:r>
    </w:p>
    <w:p w14:paraId="34F62826" w14:textId="77777777" w:rsidR="00B86A9A" w:rsidRPr="00DE7F5A" w:rsidRDefault="00B86A9A" w:rsidP="00B86A9A">
      <w:pPr>
        <w:pStyle w:val="NormalWeb"/>
        <w:numPr>
          <w:ilvl w:val="1"/>
          <w:numId w:val="28"/>
        </w:numPr>
        <w:spacing w:before="0" w:beforeAutospacing="0"/>
      </w:pPr>
      <w:r w:rsidRPr="00DE7F5A">
        <w:t xml:space="preserve">1. User Query: A user submits a question through the </w:t>
      </w:r>
      <w:proofErr w:type="spellStart"/>
      <w:r w:rsidRPr="00DE7F5A">
        <w:t>Streamlit</w:t>
      </w:r>
      <w:proofErr w:type="spellEnd"/>
      <w:r w:rsidRPr="00DE7F5A">
        <w:t xml:space="preserve"> UI.</w:t>
      </w:r>
    </w:p>
    <w:p w14:paraId="626EF78B" w14:textId="77777777" w:rsidR="00B86A9A" w:rsidRPr="00DE7F5A" w:rsidRDefault="00B86A9A" w:rsidP="00B86A9A">
      <w:pPr>
        <w:pStyle w:val="NormalWeb"/>
        <w:numPr>
          <w:ilvl w:val="1"/>
          <w:numId w:val="28"/>
        </w:numPr>
        <w:spacing w:before="0" w:beforeAutospacing="0"/>
      </w:pPr>
      <w:r w:rsidRPr="00DE7F5A">
        <w:t xml:space="preserve">2. Trigger Workflow: The UI initiates the </w:t>
      </w:r>
      <w:proofErr w:type="spellStart"/>
      <w:r w:rsidRPr="00DE7F5A">
        <w:t>LangGraph</w:t>
      </w:r>
      <w:proofErr w:type="spellEnd"/>
      <w:r w:rsidRPr="00DE7F5A">
        <w:t xml:space="preserve"> workflow, which holds the current session's memory.</w:t>
      </w:r>
    </w:p>
    <w:p w14:paraId="561B831C" w14:textId="77777777" w:rsidR="00E33B23" w:rsidRPr="00DE7F5A" w:rsidRDefault="00B86A9A" w:rsidP="00E33B23">
      <w:pPr>
        <w:pStyle w:val="NormalWeb"/>
        <w:numPr>
          <w:ilvl w:val="1"/>
          <w:numId w:val="28"/>
        </w:numPr>
        <w:spacing w:before="0" w:beforeAutospacing="0"/>
      </w:pPr>
      <w:r w:rsidRPr="00DE7F5A">
        <w:t xml:space="preserve">3. Start: Get Query: </w:t>
      </w:r>
      <w:proofErr w:type="spellStart"/>
      <w:r w:rsidRPr="00DE7F5A">
        <w:t>LangGraph's</w:t>
      </w:r>
      <w:proofErr w:type="spellEnd"/>
      <w:r w:rsidRPr="00DE7F5A">
        <w:t xml:space="preserve"> initial node extracts the new </w:t>
      </w:r>
      <w:r w:rsidRPr="00DE7F5A">
        <w:rPr>
          <w:rStyle w:val="HTMLCode"/>
          <w:rFonts w:ascii="Times New Roman" w:eastAsiaTheme="majorEastAsia" w:hAnsi="Times New Roman" w:cs="Times New Roman"/>
          <w:sz w:val="24"/>
          <w:szCs w:val="24"/>
        </w:rPr>
        <w:t>User Query</w:t>
      </w:r>
      <w:r w:rsidRPr="00DE7F5A">
        <w:t xml:space="preserve"> and the full </w:t>
      </w:r>
      <w:r w:rsidRPr="00DE7F5A">
        <w:rPr>
          <w:rStyle w:val="HTMLCode"/>
          <w:rFonts w:ascii="Times New Roman" w:eastAsiaTheme="majorEastAsia" w:hAnsi="Times New Roman" w:cs="Times New Roman"/>
          <w:sz w:val="24"/>
          <w:szCs w:val="24"/>
        </w:rPr>
        <w:t>Chat History</w:t>
      </w:r>
      <w:r w:rsidRPr="00DE7F5A">
        <w:t xml:space="preserve"> (messages) from the graph state.</w:t>
      </w:r>
    </w:p>
    <w:p w14:paraId="009BC295" w14:textId="77777777" w:rsidR="00DE7F5A" w:rsidRPr="00DE7F5A" w:rsidRDefault="00DE7F5A" w:rsidP="00DE7F5A">
      <w:pPr>
        <w:pStyle w:val="NormalWeb"/>
        <w:spacing w:before="0" w:beforeAutospacing="0"/>
        <w:ind w:left="720"/>
      </w:pPr>
    </w:p>
    <w:p w14:paraId="7881AD6C" w14:textId="77777777" w:rsidR="00B86A9A" w:rsidRPr="00DE7F5A" w:rsidRDefault="00B86A9A" w:rsidP="00B86A9A">
      <w:pPr>
        <w:pStyle w:val="NormalWeb"/>
        <w:numPr>
          <w:ilvl w:val="0"/>
          <w:numId w:val="28"/>
        </w:numPr>
        <w:spacing w:before="0" w:beforeAutospacing="0"/>
      </w:pPr>
      <w:r w:rsidRPr="00DE7F5A">
        <w:rPr>
          <w:b/>
          <w:bCs/>
        </w:rPr>
        <w:lastRenderedPageBreak/>
        <w:t>Context Retrieval</w:t>
      </w:r>
      <w:r w:rsidRPr="00DE7F5A">
        <w:t xml:space="preserve"> (Steps 4–7):</w:t>
      </w:r>
    </w:p>
    <w:p w14:paraId="21E709CA" w14:textId="77777777" w:rsidR="00B86A9A" w:rsidRPr="00DE7F5A" w:rsidRDefault="00B86A9A" w:rsidP="00B86A9A">
      <w:pPr>
        <w:pStyle w:val="NormalWeb"/>
        <w:numPr>
          <w:ilvl w:val="1"/>
          <w:numId w:val="28"/>
        </w:numPr>
        <w:spacing w:before="0" w:beforeAutospacing="0"/>
      </w:pPr>
      <w:r w:rsidRPr="00DE7F5A">
        <w:t xml:space="preserve">4. Query Vector &amp; 5. Past Messages: The system uses the Sentence Transformer to convert the new </w:t>
      </w:r>
      <w:r w:rsidRPr="00DE7F5A">
        <w:rPr>
          <w:rStyle w:val="HTMLCode"/>
          <w:rFonts w:ascii="Times New Roman" w:eastAsiaTheme="majorEastAsia" w:hAnsi="Times New Roman" w:cs="Times New Roman"/>
          <w:sz w:val="24"/>
          <w:szCs w:val="24"/>
        </w:rPr>
        <w:t>User Query</w:t>
      </w:r>
      <w:r w:rsidRPr="00DE7F5A">
        <w:t xml:space="preserve"> into a Query Vector. It may also use past messages for follow-up context.</w:t>
      </w:r>
    </w:p>
    <w:p w14:paraId="376F401B" w14:textId="77777777" w:rsidR="00B86A9A" w:rsidRPr="00DE7F5A" w:rsidRDefault="00B86A9A" w:rsidP="00B86A9A">
      <w:pPr>
        <w:pStyle w:val="NormalWeb"/>
        <w:numPr>
          <w:ilvl w:val="1"/>
          <w:numId w:val="28"/>
        </w:numPr>
        <w:spacing w:before="0" w:beforeAutospacing="0"/>
      </w:pPr>
      <w:r w:rsidRPr="00DE7F5A">
        <w:t>6. Search Index: The vector is used to search the FAISS Index built over the Pregnancy Q&amp;A Dataset.</w:t>
      </w:r>
    </w:p>
    <w:p w14:paraId="41FB2EB7" w14:textId="77777777" w:rsidR="00B86A9A" w:rsidRPr="00DE7F5A" w:rsidRDefault="00B86A9A" w:rsidP="00B86A9A">
      <w:pPr>
        <w:pStyle w:val="NormalWeb"/>
        <w:numPr>
          <w:ilvl w:val="1"/>
          <w:numId w:val="28"/>
        </w:numPr>
        <w:spacing w:before="0" w:beforeAutospacing="0"/>
      </w:pPr>
      <w:r w:rsidRPr="00DE7F5A">
        <w:t xml:space="preserve">7. Retrieved Context (Pregnancy): The top </w:t>
      </w:r>
      <w:r w:rsidRPr="00DE7F5A">
        <w:rPr>
          <w:rStyle w:val="math-inline"/>
          <w:rFonts w:eastAsiaTheme="majorEastAsia"/>
        </w:rPr>
        <w:t>$N$</w:t>
      </w:r>
      <w:r w:rsidRPr="00DE7F5A">
        <w:t xml:space="preserve"> most relevant pregnancy-related Q&amp;A pairs are returned as context for the next step.</w:t>
      </w:r>
    </w:p>
    <w:p w14:paraId="5C3BF354" w14:textId="77777777" w:rsidR="00B86A9A" w:rsidRPr="00DE7F5A" w:rsidRDefault="00B86A9A" w:rsidP="00B86A9A">
      <w:pPr>
        <w:pStyle w:val="NormalWeb"/>
        <w:numPr>
          <w:ilvl w:val="0"/>
          <w:numId w:val="28"/>
        </w:numPr>
        <w:spacing w:before="0" w:beforeAutospacing="0"/>
      </w:pPr>
      <w:r w:rsidRPr="00DE7F5A">
        <w:rPr>
          <w:b/>
          <w:bCs/>
        </w:rPr>
        <w:t>Core Generation &amp; Decision Making</w:t>
      </w:r>
      <w:r w:rsidRPr="00DE7F5A">
        <w:t xml:space="preserve"> (Steps 8–14):</w:t>
      </w:r>
    </w:p>
    <w:p w14:paraId="02F2B6FC" w14:textId="77777777" w:rsidR="00B86A9A" w:rsidRPr="00DE7F5A" w:rsidRDefault="00B86A9A" w:rsidP="00B86A9A">
      <w:pPr>
        <w:pStyle w:val="NormalWeb"/>
        <w:numPr>
          <w:ilvl w:val="1"/>
          <w:numId w:val="28"/>
        </w:numPr>
        <w:spacing w:before="0" w:beforeAutospacing="0"/>
      </w:pPr>
      <w:r w:rsidRPr="00DE7F5A">
        <w:t xml:space="preserve">8. Pass Context to Workflow: The retrieved context, query, and history are passed to the </w:t>
      </w:r>
      <w:r w:rsidRPr="00DE7F5A">
        <w:rPr>
          <w:rStyle w:val="HTMLCode"/>
          <w:rFonts w:ascii="Times New Roman" w:eastAsiaTheme="majorEastAsia" w:hAnsi="Times New Roman" w:cs="Times New Roman"/>
          <w:sz w:val="24"/>
          <w:szCs w:val="24"/>
        </w:rPr>
        <w:t>Generate Answer &amp; Reasoning</w:t>
      </w:r>
      <w:r w:rsidRPr="00DE7F5A">
        <w:t xml:space="preserve"> node.</w:t>
      </w:r>
    </w:p>
    <w:p w14:paraId="34629061" w14:textId="77777777" w:rsidR="00B86A9A" w:rsidRPr="00DE7F5A" w:rsidRDefault="00B86A9A" w:rsidP="00B86A9A">
      <w:pPr>
        <w:pStyle w:val="NormalWeb"/>
        <w:numPr>
          <w:ilvl w:val="1"/>
          <w:numId w:val="28"/>
        </w:numPr>
        <w:spacing w:before="0" w:beforeAutospacing="0"/>
      </w:pPr>
      <w:r w:rsidRPr="00DE7F5A">
        <w:t>9. Get All Data &amp; 10. Get History: The node gathers the retrieved RAG context and the full conversational history (</w:t>
      </w:r>
      <w:r w:rsidRPr="00DE7F5A">
        <w:rPr>
          <w:rStyle w:val="HTMLCode"/>
          <w:rFonts w:ascii="Times New Roman" w:eastAsiaTheme="majorEastAsia" w:hAnsi="Times New Roman" w:cs="Times New Roman"/>
          <w:sz w:val="24"/>
          <w:szCs w:val="24"/>
        </w:rPr>
        <w:t>Chat History</w:t>
      </w:r>
      <w:r w:rsidRPr="00DE7F5A">
        <w:t xml:space="preserve">) from the </w:t>
      </w:r>
      <w:proofErr w:type="spellStart"/>
      <w:r w:rsidRPr="00DE7F5A">
        <w:t>MemorySaver</w:t>
      </w:r>
      <w:proofErr w:type="spellEnd"/>
      <w:r w:rsidRPr="00DE7F5A">
        <w:t>.</w:t>
      </w:r>
    </w:p>
    <w:p w14:paraId="4449A0DF" w14:textId="77777777" w:rsidR="00B86A9A" w:rsidRPr="00DE7F5A" w:rsidRDefault="00B86A9A" w:rsidP="00B86A9A">
      <w:pPr>
        <w:pStyle w:val="NormalWeb"/>
        <w:numPr>
          <w:ilvl w:val="1"/>
          <w:numId w:val="28"/>
        </w:numPr>
        <w:spacing w:before="0" w:beforeAutospacing="0"/>
      </w:pPr>
      <w:r w:rsidRPr="00DE7F5A">
        <w:t xml:space="preserve">11. Build Full Prompt: The system constructs a comprehensive prompt, which includes the System Message (defining </w:t>
      </w:r>
      <w:proofErr w:type="spellStart"/>
      <w:r w:rsidRPr="00DE7F5A">
        <w:t>MedLang</w:t>
      </w:r>
      <w:proofErr w:type="spellEnd"/>
      <w:r w:rsidRPr="00DE7F5A">
        <w:t xml:space="preserve"> as an expert in </w:t>
      </w:r>
      <w:r w:rsidRPr="00DE7F5A">
        <w:rPr>
          <w:i/>
          <w:iCs/>
        </w:rPr>
        <w:t>both</w:t>
      </w:r>
      <w:r w:rsidRPr="00DE7F5A">
        <w:t xml:space="preserve"> domains), the Chat History, the Current Query, and the Retrieved Pregnancy Context.</w:t>
      </w:r>
    </w:p>
    <w:p w14:paraId="57AD6E5E" w14:textId="77777777" w:rsidR="00B86A9A" w:rsidRPr="00DE7F5A" w:rsidRDefault="00B86A9A" w:rsidP="00B86A9A">
      <w:pPr>
        <w:pStyle w:val="NormalWeb"/>
        <w:numPr>
          <w:ilvl w:val="1"/>
          <w:numId w:val="28"/>
        </w:numPr>
        <w:spacing w:before="0" w:beforeAutospacing="0"/>
      </w:pPr>
      <w:r w:rsidRPr="00DE7F5A">
        <w:t>12. Menstrual-LLaMA-8B Model: This prompt is fed into the Menstrual-LLaMA-8B Model (the Cognitive Core), which has been fine-tuned on 24k+ menstrual health Q&amp;A pairs.</w:t>
      </w:r>
    </w:p>
    <w:p w14:paraId="336FE072" w14:textId="77777777" w:rsidR="00B86A9A" w:rsidRPr="00DE7F5A" w:rsidRDefault="00B86A9A" w:rsidP="00B86A9A">
      <w:pPr>
        <w:pStyle w:val="NormalWeb"/>
        <w:numPr>
          <w:ilvl w:val="1"/>
          <w:numId w:val="28"/>
        </w:numPr>
        <w:spacing w:before="0" w:beforeAutospacing="0"/>
      </w:pPr>
      <w:r w:rsidRPr="00DE7F5A">
        <w:t>13. Structured Response: The model is instructed to generate a Structured Response containing an explicit REASONING block (where it decides if the pregnancy RAG context is relevant or if it should rely on its internal menstrual knowledge) and the detailed ANSWER block.</w:t>
      </w:r>
    </w:p>
    <w:p w14:paraId="66023626" w14:textId="77777777" w:rsidR="00B86A9A" w:rsidRPr="00DE7F5A" w:rsidRDefault="00B86A9A" w:rsidP="00B86A9A">
      <w:pPr>
        <w:pStyle w:val="NormalWeb"/>
        <w:numPr>
          <w:ilvl w:val="1"/>
          <w:numId w:val="28"/>
        </w:numPr>
        <w:spacing w:before="0" w:beforeAutospacing="0"/>
      </w:pPr>
      <w:r w:rsidRPr="00DE7F5A">
        <w:t>14. Parsed Answer &amp; Reasoning: The system parses the structured output to separate the final answer and the reasoning text.</w:t>
      </w:r>
    </w:p>
    <w:p w14:paraId="7DE44D9B" w14:textId="77777777" w:rsidR="00B86A9A" w:rsidRPr="00DE7F5A" w:rsidRDefault="00B86A9A" w:rsidP="00B86A9A">
      <w:pPr>
        <w:pStyle w:val="NormalWeb"/>
        <w:numPr>
          <w:ilvl w:val="0"/>
          <w:numId w:val="28"/>
        </w:numPr>
        <w:spacing w:before="0" w:beforeAutospacing="0"/>
      </w:pPr>
      <w:r w:rsidRPr="00DE7F5A">
        <w:rPr>
          <w:b/>
          <w:bCs/>
        </w:rPr>
        <w:t>History Update &amp; Output</w:t>
      </w:r>
      <w:r w:rsidRPr="00DE7F5A">
        <w:t xml:space="preserve"> (Steps 15–17):</w:t>
      </w:r>
    </w:p>
    <w:p w14:paraId="3A82328A" w14:textId="77777777" w:rsidR="00B86A9A" w:rsidRPr="00DE7F5A" w:rsidRDefault="00B86A9A" w:rsidP="00B86A9A">
      <w:pPr>
        <w:pStyle w:val="NormalWeb"/>
        <w:numPr>
          <w:ilvl w:val="1"/>
          <w:numId w:val="28"/>
        </w:numPr>
        <w:spacing w:before="0" w:beforeAutospacing="0"/>
      </w:pPr>
      <w:r w:rsidRPr="00DE7F5A">
        <w:t xml:space="preserve">15. Update History: The final answer is added to the overall </w:t>
      </w:r>
      <w:r w:rsidRPr="00DE7F5A">
        <w:rPr>
          <w:rStyle w:val="HTMLCode"/>
          <w:rFonts w:ascii="Times New Roman" w:eastAsiaTheme="majorEastAsia" w:hAnsi="Times New Roman" w:cs="Times New Roman"/>
          <w:sz w:val="24"/>
          <w:szCs w:val="24"/>
        </w:rPr>
        <w:t>Chat History</w:t>
      </w:r>
      <w:r w:rsidRPr="00DE7F5A">
        <w:t xml:space="preserve"> within the </w:t>
      </w:r>
      <w:proofErr w:type="spellStart"/>
      <w:r w:rsidRPr="00DE7F5A">
        <w:t>LangGraph</w:t>
      </w:r>
      <w:proofErr w:type="spellEnd"/>
      <w:r w:rsidRPr="00DE7F5A">
        <w:t xml:space="preserve"> Workflow using the </w:t>
      </w:r>
      <w:proofErr w:type="spellStart"/>
      <w:r w:rsidRPr="00DE7F5A">
        <w:t>MemorySaver</w:t>
      </w:r>
      <w:proofErr w:type="spellEnd"/>
      <w:r w:rsidRPr="00DE7F5A">
        <w:t>, ensuring multi-turn conversational continuity.</w:t>
      </w:r>
    </w:p>
    <w:p w14:paraId="2FD99BF2" w14:textId="77777777" w:rsidR="00B86A9A" w:rsidRPr="00DE7F5A" w:rsidRDefault="00B86A9A" w:rsidP="00B86A9A">
      <w:pPr>
        <w:pStyle w:val="NormalWeb"/>
        <w:numPr>
          <w:ilvl w:val="1"/>
          <w:numId w:val="28"/>
        </w:numPr>
        <w:spacing w:before="0" w:beforeAutospacing="0"/>
      </w:pPr>
      <w:r w:rsidRPr="00DE7F5A">
        <w:t xml:space="preserve">16. Send Response to UI &amp; 17. Display Response: The final answer, along with the reasoning and retrieved context, is sent back to the </w:t>
      </w:r>
      <w:proofErr w:type="spellStart"/>
      <w:r w:rsidRPr="00DE7F5A">
        <w:t>Streamlit</w:t>
      </w:r>
      <w:proofErr w:type="spellEnd"/>
      <w:r w:rsidRPr="00DE7F5A">
        <w:t xml:space="preserve"> UI and displayed to the User.</w:t>
      </w:r>
    </w:p>
    <w:p w14:paraId="7453AB1D" w14:textId="77777777" w:rsidR="00B86A9A" w:rsidRDefault="00B86A9A" w:rsidP="00D36364">
      <w:pPr>
        <w:autoSpaceDE w:val="0"/>
        <w:autoSpaceDN w:val="0"/>
        <w:adjustRightInd w:val="0"/>
        <w:rPr>
          <w:b/>
          <w:bCs/>
          <w:color w:val="0B769F" w:themeColor="accent4" w:themeShade="BF"/>
          <w:sz w:val="36"/>
          <w:szCs w:val="36"/>
          <w:lang w:val="en-GB"/>
        </w:rPr>
      </w:pPr>
    </w:p>
    <w:p w14:paraId="32DE0630" w14:textId="77777777" w:rsidR="00B86A9A" w:rsidRDefault="00B86A9A">
      <w:pPr>
        <w:spacing w:after="160" w:line="278" w:lineRule="auto"/>
        <w:rPr>
          <w:b/>
          <w:bCs/>
          <w:color w:val="0B769F" w:themeColor="accent4" w:themeShade="BF"/>
          <w:sz w:val="36"/>
          <w:szCs w:val="36"/>
          <w:lang w:val="en-GB"/>
        </w:rPr>
      </w:pPr>
      <w:r>
        <w:rPr>
          <w:b/>
          <w:bCs/>
          <w:color w:val="0B769F" w:themeColor="accent4" w:themeShade="BF"/>
          <w:sz w:val="36"/>
          <w:szCs w:val="36"/>
          <w:lang w:val="en-GB"/>
        </w:rPr>
        <w:br w:type="page"/>
      </w:r>
    </w:p>
    <w:p w14:paraId="1BBB40DE" w14:textId="3E39C9B3" w:rsidR="00D36364" w:rsidRPr="00996562" w:rsidRDefault="00FB321D" w:rsidP="00D36364">
      <w:pPr>
        <w:autoSpaceDE w:val="0"/>
        <w:autoSpaceDN w:val="0"/>
        <w:adjustRightInd w:val="0"/>
        <w:rPr>
          <w:b/>
          <w:bCs/>
          <w:color w:val="0B769F" w:themeColor="accent4" w:themeShade="BF"/>
          <w:sz w:val="36"/>
          <w:szCs w:val="36"/>
          <w:lang w:val="en-GB"/>
        </w:rPr>
      </w:pPr>
      <w:bookmarkStart w:id="2" w:name="OLE_LINK3"/>
      <w:r>
        <w:rPr>
          <w:b/>
          <w:bCs/>
          <w:color w:val="0B769F" w:themeColor="accent4" w:themeShade="BF"/>
          <w:sz w:val="36"/>
          <w:szCs w:val="36"/>
          <w:lang w:val="en-GB"/>
        </w:rPr>
        <w:lastRenderedPageBreak/>
        <w:t xml:space="preserve">3.3 </w:t>
      </w:r>
      <w:r w:rsidR="00D36364" w:rsidRPr="00996562">
        <w:rPr>
          <w:b/>
          <w:bCs/>
          <w:color w:val="0B769F" w:themeColor="accent4" w:themeShade="BF"/>
          <w:sz w:val="36"/>
          <w:szCs w:val="36"/>
          <w:lang w:val="en-GB"/>
        </w:rPr>
        <w:t>Pseudocode of Proposed System</w:t>
      </w:r>
    </w:p>
    <w:p w14:paraId="79B43E57" w14:textId="77777777" w:rsidR="00D36364" w:rsidRPr="00D36364" w:rsidRDefault="00D36364" w:rsidP="00D36364">
      <w:pPr>
        <w:autoSpaceDE w:val="0"/>
        <w:autoSpaceDN w:val="0"/>
        <w:adjustRightInd w:val="0"/>
        <w:rPr>
          <w:color w:val="000000"/>
          <w:sz w:val="22"/>
          <w:szCs w:val="22"/>
          <w:lang w:val="en-GB"/>
        </w:rPr>
      </w:pPr>
    </w:p>
    <w:p w14:paraId="7539B098" w14:textId="37F2214C" w:rsidR="6B469119" w:rsidRPr="00DE7F5A" w:rsidRDefault="6B469119" w:rsidP="00DE7F5A">
      <w:pPr>
        <w:spacing w:before="240" w:after="240"/>
      </w:pPr>
      <w:r w:rsidRPr="00DE7F5A">
        <w:rPr>
          <w:color w:val="000000" w:themeColor="text1"/>
        </w:rPr>
        <w:t>This</w:t>
      </w:r>
      <w:r w:rsidRPr="00DE7F5A">
        <w:rPr>
          <w:color w:val="000000" w:themeColor="text1"/>
        </w:rPr>
        <w:t xml:space="preserve"> </w:t>
      </w:r>
      <w:r w:rsidR="00DE7F5A">
        <w:rPr>
          <w:color w:val="000000" w:themeColor="text1"/>
        </w:rPr>
        <w:t>system</w:t>
      </w:r>
      <w:r w:rsidRPr="00DE7F5A">
        <w:rPr>
          <w:color w:val="000000" w:themeColor="text1"/>
        </w:rPr>
        <w:t xml:space="preserve"> uses a single, </w:t>
      </w:r>
      <w:proofErr w:type="spellStart"/>
      <w:r w:rsidR="43E6CDDB" w:rsidRPr="00DE7F5A">
        <w:rPr>
          <w:color w:val="000000" w:themeColor="text1"/>
        </w:rPr>
        <w:t>fine tuned</w:t>
      </w:r>
      <w:proofErr w:type="spellEnd"/>
      <w:r w:rsidR="43E6CDDB" w:rsidRPr="00DE7F5A">
        <w:rPr>
          <w:color w:val="000000" w:themeColor="text1"/>
        </w:rPr>
        <w:t xml:space="preserve"> </w:t>
      </w:r>
      <w:r w:rsidRPr="00DE7F5A">
        <w:rPr>
          <w:color w:val="000000" w:themeColor="text1"/>
        </w:rPr>
        <w:t>Menstrual-</w:t>
      </w:r>
      <w:proofErr w:type="spellStart"/>
      <w:r w:rsidRPr="00DE7F5A">
        <w:rPr>
          <w:color w:val="000000" w:themeColor="text1"/>
        </w:rPr>
        <w:t>LLaMA</w:t>
      </w:r>
      <w:proofErr w:type="spellEnd"/>
      <w:r w:rsidRPr="00DE7F5A">
        <w:rPr>
          <w:color w:val="000000" w:themeColor="text1"/>
        </w:rPr>
        <w:t xml:space="preserve"> model as the "brain" for all tasks. It first retrieves pregnancy context (RAG) and then feeds</w:t>
      </w:r>
      <w:r w:rsidR="00DE7F5A">
        <w:rPr>
          <w:color w:val="000000" w:themeColor="text1"/>
        </w:rPr>
        <w:t xml:space="preserve"> the </w:t>
      </w:r>
      <w:r w:rsidRPr="00DE7F5A">
        <w:rPr>
          <w:color w:val="000000" w:themeColor="text1"/>
        </w:rPr>
        <w:t xml:space="preserve">query, history, and RAG context to the </w:t>
      </w:r>
      <w:proofErr w:type="spellStart"/>
      <w:r w:rsidRPr="00DE7F5A">
        <w:rPr>
          <w:color w:val="000000" w:themeColor="text1"/>
        </w:rPr>
        <w:t>LLaMA</w:t>
      </w:r>
      <w:proofErr w:type="spellEnd"/>
      <w:r w:rsidRPr="00DE7F5A">
        <w:rPr>
          <w:color w:val="000000" w:themeColor="text1"/>
        </w:rPr>
        <w:t xml:space="preserve"> model, trusting its fine-tuned intelligence to use or ignore the retrieved context based on the query's topic.</w:t>
      </w:r>
    </w:p>
    <w:p w14:paraId="6FEBD768" w14:textId="1B9F3C94" w:rsidR="00A11A25" w:rsidRPr="00DE7F5A" w:rsidRDefault="00A11A25" w:rsidP="6B469119">
      <w:pPr>
        <w:pStyle w:val="Heading2"/>
        <w:spacing w:before="299" w:after="299"/>
        <w:rPr>
          <w:sz w:val="24"/>
          <w:szCs w:val="24"/>
        </w:rPr>
      </w:pPr>
      <w:r w:rsidRPr="00DE7F5A">
        <w:rPr>
          <w:rFonts w:ascii="Times New Roman" w:eastAsia="Times New Roman" w:hAnsi="Times New Roman" w:cs="Times New Roman"/>
          <w:b/>
          <w:color w:val="000000" w:themeColor="text1"/>
          <w:sz w:val="24"/>
          <w:szCs w:val="24"/>
        </w:rPr>
        <w:t>Part 1: Initialization &amp; Setup</w:t>
      </w:r>
    </w:p>
    <w:p w14:paraId="66D7EA8E" w14:textId="18386905" w:rsidR="00A11A25" w:rsidRPr="00DE7F5A" w:rsidRDefault="00A11A25" w:rsidP="6B469119">
      <w:pPr>
        <w:spacing w:before="240" w:after="240"/>
      </w:pPr>
      <w:r w:rsidRPr="00DE7F5A">
        <w:rPr>
          <w:color w:val="000000" w:themeColor="text1"/>
        </w:rPr>
        <w:t>PROCEDURE INITIALIZE_APPLICATION</w:t>
      </w:r>
    </w:p>
    <w:p w14:paraId="0EBB59E7" w14:textId="7B8B34EA" w:rsidR="00A11A25" w:rsidRPr="00DE7F5A" w:rsidRDefault="00A11A25" w:rsidP="6B469119">
      <w:pPr>
        <w:pStyle w:val="ListParagraph"/>
        <w:numPr>
          <w:ilvl w:val="0"/>
          <w:numId w:val="17"/>
        </w:numPr>
        <w:spacing w:before="240" w:after="240"/>
        <w:rPr>
          <w:b/>
          <w:color w:val="000000" w:themeColor="text1"/>
        </w:rPr>
      </w:pPr>
      <w:r w:rsidRPr="00DE7F5A">
        <w:rPr>
          <w:b/>
          <w:color w:val="000000" w:themeColor="text1"/>
        </w:rPr>
        <w:t>Step A: Configure the application interface</w:t>
      </w:r>
    </w:p>
    <w:p w14:paraId="06711CBB" w14:textId="59DB3195" w:rsidR="6B469119" w:rsidRPr="00DE7F5A" w:rsidRDefault="6B469119" w:rsidP="6B469119">
      <w:pPr>
        <w:pStyle w:val="ListParagraph"/>
        <w:numPr>
          <w:ilvl w:val="1"/>
          <w:numId w:val="17"/>
        </w:numPr>
        <w:spacing w:before="240" w:after="240"/>
        <w:rPr>
          <w:color w:val="000000" w:themeColor="text1"/>
        </w:rPr>
      </w:pPr>
      <w:r w:rsidRPr="00DE7F5A">
        <w:rPr>
          <w:color w:val="000000" w:themeColor="text1"/>
        </w:rPr>
        <w:t>Set the page title to “</w:t>
      </w:r>
      <w:proofErr w:type="spellStart"/>
      <w:r w:rsidRPr="00DE7F5A">
        <w:rPr>
          <w:color w:val="000000" w:themeColor="text1"/>
        </w:rPr>
        <w:t>MedLang</w:t>
      </w:r>
      <w:proofErr w:type="spellEnd"/>
      <w:r w:rsidRPr="00DE7F5A">
        <w:rPr>
          <w:color w:val="000000" w:themeColor="text1"/>
        </w:rPr>
        <w:t xml:space="preserve"> – Women’s Health Assistant</w:t>
      </w:r>
      <w:r w:rsidR="00DE7F5A">
        <w:rPr>
          <w:color w:val="000000" w:themeColor="text1"/>
        </w:rPr>
        <w:t>” and load styles.</w:t>
      </w:r>
    </w:p>
    <w:p w14:paraId="6DA64638" w14:textId="7615050F" w:rsidR="6B469119" w:rsidRPr="00DE7F5A" w:rsidRDefault="6B469119" w:rsidP="6B469119">
      <w:pPr>
        <w:pStyle w:val="ListParagraph"/>
        <w:numPr>
          <w:ilvl w:val="0"/>
          <w:numId w:val="17"/>
        </w:numPr>
        <w:spacing w:before="240" w:after="240"/>
        <w:rPr>
          <w:b/>
          <w:bCs/>
          <w:color w:val="000000" w:themeColor="text1"/>
        </w:rPr>
      </w:pPr>
      <w:r w:rsidRPr="00DE7F5A">
        <w:rPr>
          <w:b/>
          <w:bCs/>
          <w:color w:val="000000" w:themeColor="text1"/>
        </w:rPr>
        <w:t>Step B: Load key resources (via @st.cache_resource)</w:t>
      </w:r>
    </w:p>
    <w:p w14:paraId="302AF917" w14:textId="726A724D" w:rsidR="6B469119" w:rsidRPr="00DE7F5A" w:rsidRDefault="6B469119" w:rsidP="6B469119">
      <w:pPr>
        <w:pStyle w:val="ListParagraph"/>
        <w:numPr>
          <w:ilvl w:val="1"/>
          <w:numId w:val="17"/>
        </w:numPr>
        <w:spacing w:before="240" w:after="240"/>
        <w:rPr>
          <w:b/>
          <w:bCs/>
          <w:color w:val="000000" w:themeColor="text1"/>
        </w:rPr>
      </w:pPr>
      <w:r w:rsidRPr="00DE7F5A">
        <w:rPr>
          <w:b/>
          <w:bCs/>
          <w:color w:val="000000" w:themeColor="text1"/>
        </w:rPr>
        <w:t>Load environment variables</w:t>
      </w:r>
    </w:p>
    <w:p w14:paraId="69C718DD" w14:textId="137527E5" w:rsidR="00A11A25" w:rsidRPr="00DE7F5A" w:rsidRDefault="00A11A25" w:rsidP="6B469119">
      <w:pPr>
        <w:pStyle w:val="ListParagraph"/>
        <w:numPr>
          <w:ilvl w:val="1"/>
          <w:numId w:val="17"/>
        </w:numPr>
        <w:spacing w:before="240" w:after="240"/>
        <w:rPr>
          <w:b/>
          <w:color w:val="000000" w:themeColor="text1"/>
        </w:rPr>
      </w:pPr>
      <w:r w:rsidRPr="00DE7F5A">
        <w:rPr>
          <w:b/>
          <w:color w:val="000000" w:themeColor="text1"/>
        </w:rPr>
        <w:t>Initialize AI models:</w:t>
      </w:r>
    </w:p>
    <w:p w14:paraId="56605FE2" w14:textId="12BC4816" w:rsidR="6B469119" w:rsidRPr="00DE7F5A" w:rsidRDefault="6B469119" w:rsidP="6B469119">
      <w:pPr>
        <w:pStyle w:val="ListParagraph"/>
        <w:numPr>
          <w:ilvl w:val="2"/>
          <w:numId w:val="17"/>
        </w:numPr>
        <w:spacing w:before="240" w:after="240"/>
        <w:rPr>
          <w:color w:val="000000" w:themeColor="text1"/>
        </w:rPr>
      </w:pPr>
      <w:proofErr w:type="spellStart"/>
      <w:r w:rsidRPr="00DE7F5A">
        <w:rPr>
          <w:b/>
          <w:bCs/>
          <w:color w:val="000000" w:themeColor="text1"/>
        </w:rPr>
        <w:t>initialize_embedder</w:t>
      </w:r>
      <w:proofErr w:type="spellEnd"/>
      <w:r w:rsidRPr="00DE7F5A">
        <w:rPr>
          <w:b/>
          <w:bCs/>
          <w:color w:val="000000" w:themeColor="text1"/>
        </w:rPr>
        <w:t>:</w:t>
      </w:r>
      <w:r w:rsidRPr="00DE7F5A">
        <w:rPr>
          <w:color w:val="000000" w:themeColor="text1"/>
        </w:rPr>
        <w:t xml:space="preserve"> Load the </w:t>
      </w:r>
      <w:proofErr w:type="spellStart"/>
      <w:r w:rsidRPr="00DE7F5A">
        <w:rPr>
          <w:color w:val="000000" w:themeColor="text1"/>
        </w:rPr>
        <w:t>SentenceTransformer</w:t>
      </w:r>
      <w:proofErr w:type="spellEnd"/>
      <w:r w:rsidRPr="00DE7F5A">
        <w:rPr>
          <w:color w:val="000000" w:themeColor="text1"/>
        </w:rPr>
        <w:t>("all-MiniLM-L6-v2") model. This is used to convert text queries into numerical vectors for FAISS.</w:t>
      </w:r>
    </w:p>
    <w:p w14:paraId="674F4609" w14:textId="45B66552" w:rsidR="6B469119" w:rsidRPr="00DE7F5A" w:rsidRDefault="6B469119" w:rsidP="6B469119">
      <w:pPr>
        <w:pStyle w:val="ListParagraph"/>
        <w:numPr>
          <w:ilvl w:val="2"/>
          <w:numId w:val="17"/>
        </w:numPr>
        <w:spacing w:before="240" w:after="240"/>
        <w:rPr>
          <w:b/>
          <w:bCs/>
          <w:color w:val="000000" w:themeColor="text1"/>
        </w:rPr>
      </w:pPr>
      <w:proofErr w:type="spellStart"/>
      <w:r w:rsidRPr="00DE7F5A">
        <w:rPr>
          <w:b/>
          <w:bCs/>
          <w:color w:val="000000" w:themeColor="text1"/>
        </w:rPr>
        <w:t>load_menstrual_llama</w:t>
      </w:r>
      <w:proofErr w:type="spellEnd"/>
      <w:r w:rsidRPr="00DE7F5A">
        <w:rPr>
          <w:b/>
          <w:bCs/>
          <w:color w:val="000000" w:themeColor="text1"/>
        </w:rPr>
        <w:t>:</w:t>
      </w:r>
    </w:p>
    <w:p w14:paraId="39E46C38" w14:textId="1DF9E32A"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Define a 4-bit quantization configuration (</w:t>
      </w:r>
      <w:proofErr w:type="spellStart"/>
      <w:r w:rsidRPr="00DE7F5A">
        <w:rPr>
          <w:color w:val="000000" w:themeColor="text1"/>
        </w:rPr>
        <w:t>BitsAndBytesConfig</w:t>
      </w:r>
      <w:proofErr w:type="spellEnd"/>
      <w:r w:rsidRPr="00DE7F5A">
        <w:rPr>
          <w:color w:val="000000" w:themeColor="text1"/>
        </w:rPr>
        <w:t>) to load the large model efficiently (using load_in_4bit=True).</w:t>
      </w:r>
    </w:p>
    <w:p w14:paraId="2043BF2A" w14:textId="096B037B"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Display a spinner ("Loading Menstrual-LLaMA-8B model...").</w:t>
      </w:r>
    </w:p>
    <w:p w14:paraId="33F27C83" w14:textId="122D865D"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 xml:space="preserve">Load the </w:t>
      </w:r>
      <w:proofErr w:type="spellStart"/>
      <w:r w:rsidRPr="00DE7F5A">
        <w:rPr>
          <w:color w:val="000000" w:themeColor="text1"/>
        </w:rPr>
        <w:t>AutoTokenizer</w:t>
      </w:r>
      <w:proofErr w:type="spellEnd"/>
      <w:r w:rsidRPr="00DE7F5A">
        <w:rPr>
          <w:color w:val="000000" w:themeColor="text1"/>
        </w:rPr>
        <w:t xml:space="preserve"> from the </w:t>
      </w:r>
      <w:proofErr w:type="spellStart"/>
      <w:r w:rsidRPr="00DE7F5A">
        <w:rPr>
          <w:color w:val="000000" w:themeColor="text1"/>
        </w:rPr>
        <w:t>proadhikary</w:t>
      </w:r>
      <w:proofErr w:type="spellEnd"/>
      <w:r w:rsidRPr="00DE7F5A">
        <w:rPr>
          <w:color w:val="000000" w:themeColor="text1"/>
        </w:rPr>
        <w:t>/Menstrual-LLaMA-8B model path.</w:t>
      </w:r>
    </w:p>
    <w:p w14:paraId="69E229A5" w14:textId="667E2CA2"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 xml:space="preserve">Load the </w:t>
      </w:r>
      <w:proofErr w:type="spellStart"/>
      <w:r w:rsidRPr="00DE7F5A">
        <w:rPr>
          <w:color w:val="000000" w:themeColor="text1"/>
        </w:rPr>
        <w:t>AutoModelForCausalLM</w:t>
      </w:r>
      <w:proofErr w:type="spellEnd"/>
      <w:r w:rsidRPr="00DE7F5A">
        <w:rPr>
          <w:color w:val="000000" w:themeColor="text1"/>
        </w:rPr>
        <w:t xml:space="preserve"> from the same path, applying the 4-bit </w:t>
      </w:r>
      <w:proofErr w:type="spellStart"/>
      <w:r w:rsidRPr="00DE7F5A">
        <w:rPr>
          <w:color w:val="000000" w:themeColor="text1"/>
        </w:rPr>
        <w:t>quantization_config</w:t>
      </w:r>
      <w:proofErr w:type="spellEnd"/>
      <w:r w:rsidRPr="00DE7F5A">
        <w:rPr>
          <w:color w:val="000000" w:themeColor="text1"/>
        </w:rPr>
        <w:t xml:space="preserve"> and setting </w:t>
      </w:r>
      <w:proofErr w:type="spellStart"/>
      <w:r w:rsidRPr="00DE7F5A">
        <w:rPr>
          <w:color w:val="000000" w:themeColor="text1"/>
        </w:rPr>
        <w:t>device_map</w:t>
      </w:r>
      <w:proofErr w:type="spellEnd"/>
      <w:r w:rsidRPr="00DE7F5A">
        <w:rPr>
          <w:color w:val="000000" w:themeColor="text1"/>
        </w:rPr>
        <w:t>="auto" to use the GPU if available.</w:t>
      </w:r>
    </w:p>
    <w:p w14:paraId="3316E188" w14:textId="705493F0"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Set the model to evaluation mode (</w:t>
      </w:r>
      <w:proofErr w:type="spellStart"/>
      <w:r w:rsidRPr="00DE7F5A">
        <w:rPr>
          <w:color w:val="000000" w:themeColor="text1"/>
        </w:rPr>
        <w:t>model.eval</w:t>
      </w:r>
      <w:proofErr w:type="spellEnd"/>
      <w:r w:rsidRPr="00DE7F5A">
        <w:rPr>
          <w:color w:val="000000" w:themeColor="text1"/>
        </w:rPr>
        <w:t>()).</w:t>
      </w:r>
    </w:p>
    <w:p w14:paraId="2603FE7B" w14:textId="591F395E"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Return the loaded model and tokenizer.</w:t>
      </w:r>
    </w:p>
    <w:p w14:paraId="00AD14D0" w14:textId="7043C838" w:rsidR="00A11A25" w:rsidRPr="00DE7F5A" w:rsidRDefault="00A11A25" w:rsidP="6B469119">
      <w:pPr>
        <w:pStyle w:val="ListParagraph"/>
        <w:numPr>
          <w:ilvl w:val="1"/>
          <w:numId w:val="17"/>
        </w:numPr>
        <w:spacing w:before="240" w:after="240"/>
        <w:rPr>
          <w:b/>
          <w:color w:val="000000" w:themeColor="text1"/>
        </w:rPr>
      </w:pPr>
      <w:r w:rsidRPr="00DE7F5A">
        <w:rPr>
          <w:b/>
          <w:color w:val="000000" w:themeColor="text1"/>
        </w:rPr>
        <w:t>Build the knowledge base:</w:t>
      </w:r>
    </w:p>
    <w:p w14:paraId="1809399C" w14:textId="4F86B63F" w:rsidR="6B469119" w:rsidRPr="00DE7F5A" w:rsidRDefault="6B469119" w:rsidP="6B469119">
      <w:pPr>
        <w:pStyle w:val="ListParagraph"/>
        <w:numPr>
          <w:ilvl w:val="2"/>
          <w:numId w:val="17"/>
        </w:numPr>
        <w:spacing w:before="240" w:after="240"/>
        <w:rPr>
          <w:b/>
          <w:bCs/>
          <w:color w:val="000000" w:themeColor="text1"/>
        </w:rPr>
      </w:pPr>
      <w:proofErr w:type="spellStart"/>
      <w:r w:rsidRPr="00DE7F5A">
        <w:rPr>
          <w:b/>
          <w:bCs/>
          <w:color w:val="000000" w:themeColor="text1"/>
        </w:rPr>
        <w:t>load_dataset_and_index</w:t>
      </w:r>
      <w:proofErr w:type="spellEnd"/>
      <w:r w:rsidRPr="00DE7F5A">
        <w:rPr>
          <w:b/>
          <w:bCs/>
          <w:color w:val="000000" w:themeColor="text1"/>
        </w:rPr>
        <w:t>:</w:t>
      </w:r>
    </w:p>
    <w:p w14:paraId="0CF55AB9" w14:textId="3E065A33"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 xml:space="preserve">Open the </w:t>
      </w:r>
      <w:proofErr w:type="spellStart"/>
      <w:r w:rsidR="00AE1062">
        <w:rPr>
          <w:color w:val="000000" w:themeColor="text1"/>
        </w:rPr>
        <w:t>merged_</w:t>
      </w:r>
      <w:r w:rsidRPr="00DE7F5A">
        <w:rPr>
          <w:color w:val="000000" w:themeColor="text1"/>
        </w:rPr>
        <w:t>preg_dataset.jsonl</w:t>
      </w:r>
      <w:proofErr w:type="spellEnd"/>
      <w:r w:rsidRPr="00DE7F5A">
        <w:rPr>
          <w:color w:val="000000" w:themeColor="text1"/>
        </w:rPr>
        <w:t xml:space="preserve"> data file.</w:t>
      </w:r>
    </w:p>
    <w:p w14:paraId="4285AD70" w14:textId="7A5EEEB3" w:rsidR="6B469119" w:rsidRPr="00DE7F5A" w:rsidRDefault="00AE1062" w:rsidP="6B469119">
      <w:pPr>
        <w:pStyle w:val="ListParagraph"/>
        <w:numPr>
          <w:ilvl w:val="3"/>
          <w:numId w:val="17"/>
        </w:numPr>
        <w:spacing w:before="240" w:after="240"/>
        <w:rPr>
          <w:color w:val="000000" w:themeColor="text1"/>
        </w:rPr>
      </w:pPr>
      <w:r>
        <w:rPr>
          <w:color w:val="000000" w:themeColor="text1"/>
        </w:rPr>
        <w:t>P</w:t>
      </w:r>
      <w:r w:rsidR="6B469119" w:rsidRPr="00DE7F5A">
        <w:rPr>
          <w:color w:val="000000" w:themeColor="text1"/>
        </w:rPr>
        <w:t>arse the JSON, and store the question and answer pairs in a list.</w:t>
      </w:r>
    </w:p>
    <w:p w14:paraId="51BE19AC" w14:textId="1AA00330"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 xml:space="preserve">Use the embedder to encode all questions in the dataset into numerical </w:t>
      </w:r>
      <w:proofErr w:type="spellStart"/>
      <w:r w:rsidRPr="00DE7F5A">
        <w:rPr>
          <w:color w:val="000000" w:themeColor="text1"/>
        </w:rPr>
        <w:t>question_embeddings</w:t>
      </w:r>
      <w:proofErr w:type="spellEnd"/>
      <w:r w:rsidRPr="00DE7F5A">
        <w:rPr>
          <w:color w:val="000000" w:themeColor="text1"/>
        </w:rPr>
        <w:t>.</w:t>
      </w:r>
    </w:p>
    <w:p w14:paraId="545A3EE5" w14:textId="7560A960"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Create a FAISS index</w:t>
      </w:r>
      <w:r w:rsidR="00AE1062">
        <w:rPr>
          <w:color w:val="000000" w:themeColor="text1"/>
        </w:rPr>
        <w:t xml:space="preserve"> </w:t>
      </w:r>
      <w:r w:rsidRPr="00DE7F5A">
        <w:rPr>
          <w:color w:val="000000" w:themeColor="text1"/>
        </w:rPr>
        <w:t>and add all the embeddings to it.</w:t>
      </w:r>
    </w:p>
    <w:p w14:paraId="2CD9C6ED" w14:textId="37D0618D" w:rsidR="6B469119" w:rsidRPr="00DE7F5A" w:rsidRDefault="6B469119" w:rsidP="6B469119">
      <w:pPr>
        <w:pStyle w:val="ListParagraph"/>
        <w:numPr>
          <w:ilvl w:val="3"/>
          <w:numId w:val="17"/>
        </w:numPr>
        <w:spacing w:before="240" w:after="240"/>
        <w:rPr>
          <w:color w:val="000000" w:themeColor="text1"/>
        </w:rPr>
      </w:pPr>
      <w:r w:rsidRPr="00DE7F5A">
        <w:rPr>
          <w:color w:val="000000" w:themeColor="text1"/>
        </w:rPr>
        <w:t>Return the dataset and the searchable index.</w:t>
      </w:r>
    </w:p>
    <w:p w14:paraId="4087D1C0" w14:textId="12C93165" w:rsidR="00A11A25" w:rsidRPr="00DE7F5A" w:rsidRDefault="00A11A25" w:rsidP="6B469119">
      <w:pPr>
        <w:pStyle w:val="ListParagraph"/>
        <w:numPr>
          <w:ilvl w:val="0"/>
          <w:numId w:val="17"/>
        </w:numPr>
        <w:spacing w:before="240" w:after="240"/>
        <w:rPr>
          <w:b/>
          <w:color w:val="000000" w:themeColor="text1"/>
        </w:rPr>
      </w:pPr>
      <w:r w:rsidRPr="00DE7F5A">
        <w:rPr>
          <w:b/>
          <w:color w:val="000000" w:themeColor="text1"/>
        </w:rPr>
        <w:t>Step C: Start user session</w:t>
      </w:r>
    </w:p>
    <w:p w14:paraId="5176D4AE" w14:textId="5FA1387D" w:rsidR="6B469119" w:rsidRPr="00DE7F5A" w:rsidRDefault="6B469119" w:rsidP="6B469119">
      <w:pPr>
        <w:pStyle w:val="ListParagraph"/>
        <w:numPr>
          <w:ilvl w:val="1"/>
          <w:numId w:val="17"/>
        </w:numPr>
        <w:spacing w:before="240" w:after="240"/>
        <w:rPr>
          <w:b/>
          <w:bCs/>
          <w:color w:val="000000" w:themeColor="text1"/>
        </w:rPr>
      </w:pPr>
      <w:proofErr w:type="spellStart"/>
      <w:r w:rsidRPr="00DE7F5A">
        <w:rPr>
          <w:b/>
          <w:bCs/>
          <w:color w:val="000000" w:themeColor="text1"/>
        </w:rPr>
        <w:t>initialize_session_state</w:t>
      </w:r>
      <w:proofErr w:type="spellEnd"/>
      <w:r w:rsidRPr="00DE7F5A">
        <w:rPr>
          <w:b/>
          <w:bCs/>
          <w:color w:val="000000" w:themeColor="text1"/>
        </w:rPr>
        <w:t>:</w:t>
      </w:r>
    </w:p>
    <w:p w14:paraId="06537A9D" w14:textId="0AE96ED6" w:rsidR="6B469119" w:rsidRPr="00DE7F5A" w:rsidRDefault="6B469119" w:rsidP="6B469119">
      <w:pPr>
        <w:pStyle w:val="ListParagraph"/>
        <w:numPr>
          <w:ilvl w:val="2"/>
          <w:numId w:val="17"/>
        </w:numPr>
        <w:spacing w:before="240" w:after="240"/>
        <w:rPr>
          <w:color w:val="000000" w:themeColor="text1"/>
        </w:rPr>
      </w:pPr>
      <w:r w:rsidRPr="00DE7F5A">
        <w:rPr>
          <w:color w:val="000000" w:themeColor="text1"/>
        </w:rPr>
        <w:t>If the chat history (messages) does not exist, create it as an empty list.</w:t>
      </w:r>
    </w:p>
    <w:p w14:paraId="33B86197" w14:textId="1752FAB4" w:rsidR="6B469119" w:rsidRPr="00DE7F5A" w:rsidRDefault="6B469119" w:rsidP="6B469119">
      <w:pPr>
        <w:pStyle w:val="ListParagraph"/>
        <w:numPr>
          <w:ilvl w:val="2"/>
          <w:numId w:val="17"/>
        </w:numPr>
        <w:spacing w:before="240" w:after="240"/>
        <w:rPr>
          <w:color w:val="000000" w:themeColor="text1"/>
        </w:rPr>
      </w:pPr>
      <w:r w:rsidRPr="00DE7F5A">
        <w:rPr>
          <w:color w:val="000000" w:themeColor="text1"/>
        </w:rPr>
        <w:t>If a unique conversation ID (</w:t>
      </w:r>
      <w:proofErr w:type="spellStart"/>
      <w:r w:rsidRPr="00DE7F5A">
        <w:rPr>
          <w:color w:val="000000" w:themeColor="text1"/>
        </w:rPr>
        <w:t>thread_id</w:t>
      </w:r>
      <w:proofErr w:type="spellEnd"/>
      <w:r w:rsidRPr="00DE7F5A">
        <w:rPr>
          <w:color w:val="000000" w:themeColor="text1"/>
        </w:rPr>
        <w:t>) does not exist, generate a new one.</w:t>
      </w:r>
    </w:p>
    <w:p w14:paraId="4475225E" w14:textId="496C5293" w:rsidR="00A11A25" w:rsidRPr="006B69ED" w:rsidRDefault="6B469119" w:rsidP="00A11A25">
      <w:pPr>
        <w:pStyle w:val="ListParagraph"/>
        <w:numPr>
          <w:ilvl w:val="2"/>
          <w:numId w:val="17"/>
        </w:numPr>
        <w:spacing w:before="240" w:after="240"/>
        <w:rPr>
          <w:color w:val="000000" w:themeColor="text1"/>
        </w:rPr>
      </w:pPr>
      <w:r w:rsidRPr="00DE7F5A">
        <w:rPr>
          <w:color w:val="000000" w:themeColor="text1"/>
        </w:rPr>
        <w:t xml:space="preserve">If </w:t>
      </w:r>
      <w:proofErr w:type="spellStart"/>
      <w:r w:rsidRPr="00DE7F5A">
        <w:rPr>
          <w:color w:val="000000" w:themeColor="text1"/>
        </w:rPr>
        <w:t>query_count</w:t>
      </w:r>
      <w:proofErr w:type="spellEnd"/>
      <w:r w:rsidRPr="00DE7F5A">
        <w:rPr>
          <w:color w:val="000000" w:themeColor="text1"/>
        </w:rPr>
        <w:t xml:space="preserve"> is not set, initialize it to 0. END PROCEDURE</w:t>
      </w:r>
    </w:p>
    <w:p w14:paraId="4DE9254A" w14:textId="4B1C256E" w:rsidR="00A11A25" w:rsidRPr="00DE7F5A" w:rsidRDefault="00A11A25" w:rsidP="6B469119">
      <w:pPr>
        <w:pStyle w:val="Heading2"/>
        <w:spacing w:before="299" w:after="299"/>
        <w:rPr>
          <w:sz w:val="24"/>
          <w:szCs w:val="24"/>
        </w:rPr>
      </w:pPr>
      <w:r w:rsidRPr="00DE7F5A">
        <w:rPr>
          <w:rFonts w:ascii="Times New Roman" w:eastAsia="Times New Roman" w:hAnsi="Times New Roman" w:cs="Times New Roman"/>
          <w:b/>
          <w:color w:val="000000" w:themeColor="text1"/>
          <w:sz w:val="24"/>
          <w:szCs w:val="24"/>
        </w:rPr>
        <w:lastRenderedPageBreak/>
        <w:t>Part 2: Chatbot Thinking Process (</w:t>
      </w:r>
      <w:proofErr w:type="spellStart"/>
      <w:r w:rsidRPr="00DE7F5A">
        <w:rPr>
          <w:rFonts w:ascii="Times New Roman" w:eastAsia="Times New Roman" w:hAnsi="Times New Roman" w:cs="Times New Roman"/>
          <w:b/>
          <w:color w:val="000000" w:themeColor="text1"/>
          <w:sz w:val="24"/>
          <w:szCs w:val="24"/>
        </w:rPr>
        <w:t>LangGraph</w:t>
      </w:r>
      <w:proofErr w:type="spellEnd"/>
      <w:r w:rsidRPr="00DE7F5A">
        <w:rPr>
          <w:rFonts w:ascii="Times New Roman" w:eastAsia="Times New Roman" w:hAnsi="Times New Roman" w:cs="Times New Roman"/>
          <w:b/>
          <w:color w:val="000000" w:themeColor="text1"/>
          <w:sz w:val="24"/>
          <w:szCs w:val="24"/>
        </w:rPr>
        <w:t xml:space="preserve"> Workflow)</w:t>
      </w:r>
    </w:p>
    <w:p w14:paraId="60E48FEA" w14:textId="2910182D" w:rsidR="00A11A25" w:rsidRPr="00DE7F5A" w:rsidRDefault="00A11A25" w:rsidP="6B469119">
      <w:pPr>
        <w:spacing w:before="240" w:after="240"/>
      </w:pPr>
      <w:r w:rsidRPr="00DE7F5A">
        <w:rPr>
          <w:color w:val="000000" w:themeColor="text1"/>
        </w:rPr>
        <w:t>PROCEDURE DEFINE_CHATBOT_GRAPH</w:t>
      </w:r>
    </w:p>
    <w:p w14:paraId="60CBE9D7" w14:textId="00973FEC" w:rsidR="6B469119" w:rsidRPr="00DE7F5A" w:rsidRDefault="6B469119" w:rsidP="6B469119">
      <w:pPr>
        <w:pStyle w:val="ListParagraph"/>
        <w:numPr>
          <w:ilvl w:val="0"/>
          <w:numId w:val="16"/>
        </w:numPr>
        <w:spacing w:before="240" w:after="240"/>
        <w:rPr>
          <w:b/>
          <w:bCs/>
          <w:color w:val="000000" w:themeColor="text1"/>
        </w:rPr>
      </w:pPr>
      <w:proofErr w:type="spellStart"/>
      <w:r w:rsidRPr="00DE7F5A">
        <w:rPr>
          <w:b/>
          <w:bCs/>
          <w:color w:val="000000" w:themeColor="text1"/>
        </w:rPr>
        <w:t>StateObject</w:t>
      </w:r>
      <w:proofErr w:type="spellEnd"/>
      <w:r w:rsidRPr="00DE7F5A">
        <w:rPr>
          <w:b/>
          <w:bCs/>
          <w:color w:val="000000" w:themeColor="text1"/>
        </w:rPr>
        <w:t xml:space="preserve"> Structure</w:t>
      </w:r>
    </w:p>
    <w:p w14:paraId="2EE01301" w14:textId="3DB7C92D" w:rsidR="6B469119" w:rsidRPr="00DE7F5A" w:rsidRDefault="6B469119" w:rsidP="6B469119">
      <w:pPr>
        <w:pStyle w:val="ListParagraph"/>
        <w:numPr>
          <w:ilvl w:val="1"/>
          <w:numId w:val="16"/>
        </w:numPr>
        <w:spacing w:before="240" w:after="240"/>
        <w:rPr>
          <w:color w:val="000000" w:themeColor="text1"/>
        </w:rPr>
      </w:pPr>
      <w:r w:rsidRPr="00DE7F5A">
        <w:rPr>
          <w:color w:val="000000" w:themeColor="text1"/>
        </w:rPr>
        <w:t>A shared object (</w:t>
      </w:r>
      <w:proofErr w:type="spellStart"/>
      <w:r w:rsidRPr="00DE7F5A">
        <w:rPr>
          <w:color w:val="000000" w:themeColor="text1"/>
        </w:rPr>
        <w:t>GraphState</w:t>
      </w:r>
      <w:proofErr w:type="spellEnd"/>
      <w:r w:rsidRPr="00DE7F5A">
        <w:rPr>
          <w:color w:val="000000" w:themeColor="text1"/>
        </w:rPr>
        <w:t>) is defined to carry data through the workflow:</w:t>
      </w:r>
    </w:p>
    <w:p w14:paraId="47BF23C7" w14:textId="259F01C1"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messages: The full conversation history.</w:t>
      </w:r>
    </w:p>
    <w:p w14:paraId="76BBEFB5" w14:textId="4F43D45F"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question: The user's current raw query.</w:t>
      </w:r>
    </w:p>
    <w:p w14:paraId="7622BE86" w14:textId="55A8096B" w:rsidR="6B469119" w:rsidRPr="00DE7F5A" w:rsidRDefault="6B469119" w:rsidP="6B469119">
      <w:pPr>
        <w:pStyle w:val="ListParagraph"/>
        <w:numPr>
          <w:ilvl w:val="2"/>
          <w:numId w:val="16"/>
        </w:numPr>
        <w:spacing w:before="240" w:after="240"/>
        <w:rPr>
          <w:color w:val="000000" w:themeColor="text1"/>
        </w:rPr>
      </w:pPr>
      <w:proofErr w:type="spellStart"/>
      <w:r w:rsidRPr="00DE7F5A">
        <w:rPr>
          <w:color w:val="000000" w:themeColor="text1"/>
        </w:rPr>
        <w:t>retrieved_context</w:t>
      </w:r>
      <w:proofErr w:type="spellEnd"/>
      <w:r w:rsidRPr="00DE7F5A">
        <w:rPr>
          <w:color w:val="000000" w:themeColor="text1"/>
        </w:rPr>
        <w:t>: The list of pregnancy Q&amp;A pairs retrieved from FAISS.</w:t>
      </w:r>
    </w:p>
    <w:p w14:paraId="12EF49D8" w14:textId="4D0802DA"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reasoning: The model's analysis of its own thinking process.</w:t>
      </w:r>
    </w:p>
    <w:p w14:paraId="7BC00D6D" w14:textId="3FF6AE04"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answer: The final response to the user.</w:t>
      </w:r>
    </w:p>
    <w:p w14:paraId="12C3CFA7" w14:textId="0A274D7A" w:rsidR="6B469119" w:rsidRPr="00DE7F5A" w:rsidRDefault="6B469119" w:rsidP="6B469119">
      <w:pPr>
        <w:pStyle w:val="ListParagraph"/>
        <w:numPr>
          <w:ilvl w:val="0"/>
          <w:numId w:val="16"/>
        </w:numPr>
        <w:spacing w:before="240" w:after="240"/>
        <w:rPr>
          <w:b/>
          <w:bCs/>
          <w:color w:val="000000" w:themeColor="text1"/>
        </w:rPr>
      </w:pPr>
      <w:r w:rsidRPr="00DE7F5A">
        <w:rPr>
          <w:b/>
          <w:bCs/>
          <w:color w:val="000000" w:themeColor="text1"/>
        </w:rPr>
        <w:t>Workflow Steps (Nodes)</w:t>
      </w:r>
    </w:p>
    <w:p w14:paraId="4A4A7D34" w14:textId="141240E2" w:rsidR="6B469119" w:rsidRPr="00DE7F5A" w:rsidRDefault="6B469119" w:rsidP="6B469119">
      <w:pPr>
        <w:pStyle w:val="ListParagraph"/>
        <w:numPr>
          <w:ilvl w:val="1"/>
          <w:numId w:val="16"/>
        </w:numPr>
        <w:spacing w:before="240" w:after="240"/>
        <w:rPr>
          <w:b/>
          <w:bCs/>
          <w:color w:val="000000" w:themeColor="text1"/>
        </w:rPr>
      </w:pPr>
      <w:r w:rsidRPr="00DE7F5A">
        <w:rPr>
          <w:b/>
          <w:bCs/>
          <w:color w:val="000000" w:themeColor="text1"/>
        </w:rPr>
        <w:t>1. RETRIEVE_CONTEXT (Node 1)</w:t>
      </w:r>
    </w:p>
    <w:p w14:paraId="56B0ED1B" w14:textId="024B2DC0"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 xml:space="preserve">Takes the question from the </w:t>
      </w:r>
      <w:proofErr w:type="spellStart"/>
      <w:r w:rsidRPr="00DE7F5A">
        <w:rPr>
          <w:color w:val="000000" w:themeColor="text1"/>
        </w:rPr>
        <w:t>StateObject</w:t>
      </w:r>
      <w:proofErr w:type="spellEnd"/>
      <w:r w:rsidRPr="00DE7F5A">
        <w:rPr>
          <w:color w:val="000000" w:themeColor="text1"/>
        </w:rPr>
        <w:t>.</w:t>
      </w:r>
    </w:p>
    <w:p w14:paraId="5774E5BF" w14:textId="71C7894F"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Converts the question into a vector using the embedder.</w:t>
      </w:r>
    </w:p>
    <w:p w14:paraId="50F45615" w14:textId="3572B3DA"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 xml:space="preserve">Searches the FAISS index for the top </w:t>
      </w:r>
      <w:r w:rsidRPr="00DE7F5A">
        <w:rPr>
          <w:b/>
          <w:bCs/>
          <w:color w:val="000000" w:themeColor="text1"/>
        </w:rPr>
        <w:t>2</w:t>
      </w:r>
      <w:r w:rsidRPr="00DE7F5A">
        <w:rPr>
          <w:color w:val="000000" w:themeColor="text1"/>
        </w:rPr>
        <w:t xml:space="preserve"> most similar pregnancy questions.</w:t>
      </w:r>
    </w:p>
    <w:p w14:paraId="7774E016" w14:textId="517F0980"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Retrieves the matching Q&amp;A pairs.</w:t>
      </w:r>
    </w:p>
    <w:p w14:paraId="1FB2AC74" w14:textId="723FF62C"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 xml:space="preserve">Stores these pairs in the </w:t>
      </w:r>
      <w:proofErr w:type="spellStart"/>
      <w:r w:rsidRPr="00DE7F5A">
        <w:rPr>
          <w:color w:val="000000" w:themeColor="text1"/>
        </w:rPr>
        <w:t>StateObject's</w:t>
      </w:r>
      <w:proofErr w:type="spellEnd"/>
      <w:r w:rsidRPr="00DE7F5A">
        <w:rPr>
          <w:color w:val="000000" w:themeColor="text1"/>
        </w:rPr>
        <w:t xml:space="preserve"> </w:t>
      </w:r>
      <w:proofErr w:type="spellStart"/>
      <w:r w:rsidRPr="00DE7F5A">
        <w:rPr>
          <w:color w:val="000000" w:themeColor="text1"/>
        </w:rPr>
        <w:t>retrieved_context</w:t>
      </w:r>
      <w:proofErr w:type="spellEnd"/>
      <w:r w:rsidRPr="00DE7F5A">
        <w:rPr>
          <w:color w:val="000000" w:themeColor="text1"/>
        </w:rPr>
        <w:t xml:space="preserve"> field.</w:t>
      </w:r>
    </w:p>
    <w:p w14:paraId="370EC599" w14:textId="273E6C94" w:rsidR="6B469119" w:rsidRPr="00DE7F5A" w:rsidRDefault="6B469119" w:rsidP="6B469119">
      <w:pPr>
        <w:pStyle w:val="ListParagraph"/>
        <w:numPr>
          <w:ilvl w:val="1"/>
          <w:numId w:val="16"/>
        </w:numPr>
        <w:spacing w:before="240" w:after="240"/>
        <w:rPr>
          <w:b/>
          <w:bCs/>
          <w:color w:val="000000" w:themeColor="text1"/>
        </w:rPr>
      </w:pPr>
      <w:r w:rsidRPr="00DE7F5A">
        <w:rPr>
          <w:b/>
          <w:bCs/>
          <w:color w:val="000000" w:themeColor="text1"/>
        </w:rPr>
        <w:t>2. GENERATE_REASONING_AND_ANSWER (Node 2)</w:t>
      </w:r>
    </w:p>
    <w:p w14:paraId="1DBC74C5" w14:textId="6D3414F7"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This single node performs all cognitive tasks.</w:t>
      </w:r>
    </w:p>
    <w:p w14:paraId="37AAB326" w14:textId="45A7789B"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It gathers all available data:</w:t>
      </w:r>
    </w:p>
    <w:p w14:paraId="272C2257" w14:textId="697B83D0" w:rsidR="6B469119" w:rsidRPr="00DE7F5A" w:rsidRDefault="6B469119" w:rsidP="6B469119">
      <w:pPr>
        <w:pStyle w:val="ListParagraph"/>
        <w:numPr>
          <w:ilvl w:val="3"/>
          <w:numId w:val="16"/>
        </w:numPr>
        <w:spacing w:before="240" w:after="240"/>
        <w:rPr>
          <w:color w:val="000000" w:themeColor="text1"/>
        </w:rPr>
      </w:pPr>
      <w:r w:rsidRPr="00DE7F5A">
        <w:rPr>
          <w:color w:val="000000" w:themeColor="text1"/>
        </w:rPr>
        <w:t>The question from the user.</w:t>
      </w:r>
    </w:p>
    <w:p w14:paraId="41C8A00B" w14:textId="63FACFCA" w:rsidR="6B469119" w:rsidRPr="00DE7F5A" w:rsidRDefault="6B469119" w:rsidP="6B469119">
      <w:pPr>
        <w:pStyle w:val="ListParagraph"/>
        <w:numPr>
          <w:ilvl w:val="3"/>
          <w:numId w:val="16"/>
        </w:numPr>
        <w:spacing w:before="240" w:after="240"/>
        <w:rPr>
          <w:color w:val="000000" w:themeColor="text1"/>
        </w:rPr>
      </w:pPr>
      <w:r w:rsidRPr="00DE7F5A">
        <w:rPr>
          <w:color w:val="000000" w:themeColor="text1"/>
        </w:rPr>
        <w:t xml:space="preserve">The </w:t>
      </w:r>
      <w:proofErr w:type="spellStart"/>
      <w:r w:rsidRPr="00DE7F5A">
        <w:rPr>
          <w:color w:val="000000" w:themeColor="text1"/>
        </w:rPr>
        <w:t>retrieved_context</w:t>
      </w:r>
      <w:proofErr w:type="spellEnd"/>
      <w:r w:rsidRPr="00DE7F5A">
        <w:rPr>
          <w:color w:val="000000" w:themeColor="text1"/>
        </w:rPr>
        <w:t xml:space="preserve"> (pregnancy data) from the previous node.</w:t>
      </w:r>
    </w:p>
    <w:p w14:paraId="000B92E2" w14:textId="427A5797" w:rsidR="6B469119" w:rsidRPr="00DE7F5A" w:rsidRDefault="6B469119" w:rsidP="6B469119">
      <w:pPr>
        <w:pStyle w:val="ListParagraph"/>
        <w:numPr>
          <w:ilvl w:val="3"/>
          <w:numId w:val="16"/>
        </w:numPr>
        <w:spacing w:before="240" w:after="240"/>
        <w:rPr>
          <w:color w:val="000000" w:themeColor="text1"/>
        </w:rPr>
      </w:pPr>
      <w:r w:rsidRPr="00DE7F5A">
        <w:rPr>
          <w:color w:val="000000" w:themeColor="text1"/>
        </w:rPr>
        <w:t xml:space="preserve">The </w:t>
      </w:r>
      <w:proofErr w:type="spellStart"/>
      <w:r w:rsidRPr="00DE7F5A">
        <w:rPr>
          <w:color w:val="000000" w:themeColor="text1"/>
        </w:rPr>
        <w:t>chat_history</w:t>
      </w:r>
      <w:proofErr w:type="spellEnd"/>
      <w:r w:rsidRPr="00DE7F5A">
        <w:rPr>
          <w:color w:val="000000" w:themeColor="text1"/>
        </w:rPr>
        <w:t xml:space="preserve"> from the </w:t>
      </w:r>
      <w:proofErr w:type="spellStart"/>
      <w:r w:rsidRPr="00DE7F5A">
        <w:rPr>
          <w:color w:val="000000" w:themeColor="text1"/>
        </w:rPr>
        <w:t>StateObject</w:t>
      </w:r>
      <w:proofErr w:type="spellEnd"/>
      <w:r w:rsidRPr="00DE7F5A">
        <w:rPr>
          <w:color w:val="000000" w:themeColor="text1"/>
        </w:rPr>
        <w:t xml:space="preserve"> (using </w:t>
      </w:r>
      <w:proofErr w:type="spellStart"/>
      <w:r w:rsidRPr="00DE7F5A">
        <w:rPr>
          <w:color w:val="000000" w:themeColor="text1"/>
        </w:rPr>
        <w:t>format_chat_history</w:t>
      </w:r>
      <w:proofErr w:type="spellEnd"/>
      <w:r w:rsidRPr="00DE7F5A">
        <w:rPr>
          <w:color w:val="000000" w:themeColor="text1"/>
        </w:rPr>
        <w:t>).</w:t>
      </w:r>
    </w:p>
    <w:p w14:paraId="1348E0C2" w14:textId="0380D3A7"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It constructs a single, complex prompt for the Menstrual-</w:t>
      </w:r>
      <w:proofErr w:type="spellStart"/>
      <w:r w:rsidRPr="00DE7F5A">
        <w:rPr>
          <w:color w:val="000000" w:themeColor="text1"/>
        </w:rPr>
        <w:t>LLaMA</w:t>
      </w:r>
      <w:proofErr w:type="spellEnd"/>
      <w:r w:rsidRPr="00DE7F5A">
        <w:rPr>
          <w:color w:val="000000" w:themeColor="text1"/>
        </w:rPr>
        <w:t xml:space="preserve"> model.</w:t>
      </w:r>
    </w:p>
    <w:p w14:paraId="67886F3A" w14:textId="7AC26A6F" w:rsidR="6B469119" w:rsidRPr="00DE7F5A" w:rsidRDefault="6B469119" w:rsidP="6B469119">
      <w:pPr>
        <w:pStyle w:val="ListParagraph"/>
        <w:numPr>
          <w:ilvl w:val="2"/>
          <w:numId w:val="16"/>
        </w:numPr>
        <w:spacing w:before="240" w:after="240"/>
        <w:rPr>
          <w:b/>
          <w:bCs/>
          <w:color w:val="000000" w:themeColor="text1"/>
        </w:rPr>
      </w:pPr>
      <w:r w:rsidRPr="00DE7F5A">
        <w:rPr>
          <w:b/>
          <w:bCs/>
          <w:color w:val="000000" w:themeColor="text1"/>
        </w:rPr>
        <w:t>Prompt Engineering:</w:t>
      </w:r>
    </w:p>
    <w:p w14:paraId="7F4B7613" w14:textId="7D186E20" w:rsidR="6B469119" w:rsidRPr="00DE7F5A" w:rsidRDefault="6B469119" w:rsidP="6B469119">
      <w:pPr>
        <w:pStyle w:val="ListParagraph"/>
        <w:numPr>
          <w:ilvl w:val="3"/>
          <w:numId w:val="16"/>
        </w:numPr>
        <w:spacing w:before="240" w:after="240"/>
        <w:rPr>
          <w:color w:val="000000" w:themeColor="text1"/>
        </w:rPr>
      </w:pPr>
      <w:r w:rsidRPr="00DE7F5A">
        <w:rPr>
          <w:b/>
          <w:bCs/>
          <w:color w:val="000000" w:themeColor="text1"/>
        </w:rPr>
        <w:t>System Message:</w:t>
      </w:r>
      <w:r w:rsidRPr="00DE7F5A">
        <w:rPr>
          <w:color w:val="000000" w:themeColor="text1"/>
        </w:rPr>
        <w:t xml:space="preserve"> Identifies the model as "</w:t>
      </w:r>
      <w:proofErr w:type="spellStart"/>
      <w:r w:rsidRPr="00DE7F5A">
        <w:rPr>
          <w:color w:val="000000" w:themeColor="text1"/>
        </w:rPr>
        <w:t>MedLang</w:t>
      </w:r>
      <w:proofErr w:type="spellEnd"/>
      <w:r w:rsidRPr="00DE7F5A">
        <w:rPr>
          <w:color w:val="000000" w:themeColor="text1"/>
        </w:rPr>
        <w:t xml:space="preserve">," an expert in </w:t>
      </w:r>
      <w:r w:rsidRPr="00DE7F5A">
        <w:rPr>
          <w:i/>
          <w:iCs/>
          <w:color w:val="000000" w:themeColor="text1"/>
        </w:rPr>
        <w:t>both</w:t>
      </w:r>
      <w:r w:rsidRPr="00DE7F5A">
        <w:rPr>
          <w:color w:val="000000" w:themeColor="text1"/>
        </w:rPr>
        <w:t xml:space="preserve"> menstrual health and pregnancy, and instructs it to maintain conversational context.</w:t>
      </w:r>
    </w:p>
    <w:p w14:paraId="6159F269" w14:textId="5C6B15E2" w:rsidR="6B469119" w:rsidRPr="00DE7F5A" w:rsidRDefault="6B469119" w:rsidP="6B469119">
      <w:pPr>
        <w:pStyle w:val="ListParagraph"/>
        <w:numPr>
          <w:ilvl w:val="3"/>
          <w:numId w:val="16"/>
        </w:numPr>
        <w:spacing w:before="240" w:after="240"/>
        <w:rPr>
          <w:color w:val="000000" w:themeColor="text1"/>
        </w:rPr>
      </w:pPr>
      <w:r w:rsidRPr="00DE7F5A">
        <w:rPr>
          <w:b/>
          <w:bCs/>
          <w:color w:val="000000" w:themeColor="text1"/>
        </w:rPr>
        <w:t>User Message:</w:t>
      </w:r>
      <w:r w:rsidRPr="00DE7F5A">
        <w:rPr>
          <w:color w:val="000000" w:themeColor="text1"/>
        </w:rPr>
        <w:t xml:space="preserve"> Contains a structured set of inputs:</w:t>
      </w:r>
    </w:p>
    <w:p w14:paraId="0961D8FE" w14:textId="76957C9F" w:rsidR="6B469119" w:rsidRPr="00DE7F5A" w:rsidRDefault="6B469119" w:rsidP="6B469119">
      <w:pPr>
        <w:pStyle w:val="ListParagraph"/>
        <w:numPr>
          <w:ilvl w:val="4"/>
          <w:numId w:val="16"/>
        </w:numPr>
        <w:spacing w:before="240" w:after="240"/>
        <w:rPr>
          <w:color w:val="000000" w:themeColor="text1"/>
        </w:rPr>
      </w:pPr>
      <w:r w:rsidRPr="00DE7F5A">
        <w:rPr>
          <w:color w:val="000000" w:themeColor="text1"/>
        </w:rPr>
        <w:t xml:space="preserve">The formatted </w:t>
      </w:r>
      <w:proofErr w:type="spellStart"/>
      <w:r w:rsidRPr="00DE7F5A">
        <w:rPr>
          <w:color w:val="000000" w:themeColor="text1"/>
        </w:rPr>
        <w:t>chat_history</w:t>
      </w:r>
      <w:proofErr w:type="spellEnd"/>
      <w:r w:rsidRPr="00DE7F5A">
        <w:rPr>
          <w:color w:val="000000" w:themeColor="text1"/>
        </w:rPr>
        <w:t>.</w:t>
      </w:r>
    </w:p>
    <w:p w14:paraId="7A6A0E7C" w14:textId="0F7549A4" w:rsidR="6B469119" w:rsidRPr="00DE7F5A" w:rsidRDefault="6B469119" w:rsidP="6B469119">
      <w:pPr>
        <w:pStyle w:val="ListParagraph"/>
        <w:numPr>
          <w:ilvl w:val="4"/>
          <w:numId w:val="16"/>
        </w:numPr>
        <w:spacing w:before="240" w:after="240"/>
        <w:rPr>
          <w:color w:val="000000" w:themeColor="text1"/>
        </w:rPr>
      </w:pPr>
      <w:r w:rsidRPr="00DE7F5A">
        <w:rPr>
          <w:color w:val="000000" w:themeColor="text1"/>
        </w:rPr>
        <w:t>The CURRENT USER QUESTION.</w:t>
      </w:r>
    </w:p>
    <w:p w14:paraId="1D041F8D" w14:textId="543A489A" w:rsidR="6B469119" w:rsidRPr="00DE7F5A" w:rsidRDefault="6B469119" w:rsidP="6B469119">
      <w:pPr>
        <w:pStyle w:val="ListParagraph"/>
        <w:numPr>
          <w:ilvl w:val="4"/>
          <w:numId w:val="16"/>
        </w:numPr>
        <w:spacing w:before="240" w:after="240"/>
        <w:rPr>
          <w:color w:val="000000" w:themeColor="text1"/>
        </w:rPr>
      </w:pPr>
      <w:r w:rsidRPr="00DE7F5A">
        <w:rPr>
          <w:color w:val="000000" w:themeColor="text1"/>
        </w:rPr>
        <w:t xml:space="preserve">The </w:t>
      </w:r>
      <w:proofErr w:type="spellStart"/>
      <w:r w:rsidRPr="00DE7F5A">
        <w:rPr>
          <w:color w:val="000000" w:themeColor="text1"/>
        </w:rPr>
        <w:t>retrieved_context</w:t>
      </w:r>
      <w:proofErr w:type="spellEnd"/>
      <w:r w:rsidRPr="00DE7F5A">
        <w:rPr>
          <w:color w:val="000000" w:themeColor="text1"/>
        </w:rPr>
        <w:t xml:space="preserve">, explicitly </w:t>
      </w:r>
      <w:proofErr w:type="spellStart"/>
      <w:r w:rsidRPr="00DE7F5A">
        <w:rPr>
          <w:color w:val="000000" w:themeColor="text1"/>
        </w:rPr>
        <w:t>labeled</w:t>
      </w:r>
      <w:proofErr w:type="spellEnd"/>
      <w:r w:rsidRPr="00DE7F5A">
        <w:rPr>
          <w:color w:val="000000" w:themeColor="text1"/>
        </w:rPr>
        <w:t xml:space="preserve"> as "PREGNANCY ONLY - use ONLY if relevant."</w:t>
      </w:r>
    </w:p>
    <w:p w14:paraId="4FA886D8" w14:textId="3491686F" w:rsidR="6B469119" w:rsidRPr="00DE7F5A" w:rsidRDefault="6B469119" w:rsidP="6B469119">
      <w:pPr>
        <w:pStyle w:val="ListParagraph"/>
        <w:numPr>
          <w:ilvl w:val="4"/>
          <w:numId w:val="16"/>
        </w:numPr>
        <w:spacing w:before="240" w:after="240"/>
        <w:rPr>
          <w:color w:val="000000" w:themeColor="text1"/>
        </w:rPr>
      </w:pPr>
      <w:r w:rsidRPr="00DE7F5A">
        <w:rPr>
          <w:b/>
          <w:bCs/>
          <w:color w:val="000000" w:themeColor="text1"/>
        </w:rPr>
        <w:t>Instructions:</w:t>
      </w:r>
      <w:r w:rsidRPr="00DE7F5A">
        <w:rPr>
          <w:color w:val="000000" w:themeColor="text1"/>
        </w:rPr>
        <w:t xml:space="preserve"> Critically, the model is instructed to </w:t>
      </w:r>
      <w:r w:rsidRPr="00DE7F5A">
        <w:rPr>
          <w:i/>
          <w:iCs/>
          <w:color w:val="000000" w:themeColor="text1"/>
        </w:rPr>
        <w:t>decide</w:t>
      </w:r>
      <w:r w:rsidRPr="00DE7F5A">
        <w:rPr>
          <w:color w:val="000000" w:themeColor="text1"/>
        </w:rPr>
        <w:t xml:space="preserve"> whether to use its internal fine-tuned knowledge (for menstrual topics) or the retrieved context (for pregnancy topics). It is also told to </w:t>
      </w:r>
      <w:r w:rsidRPr="00DE7F5A">
        <w:rPr>
          <w:i/>
          <w:iCs/>
          <w:color w:val="000000" w:themeColor="text1"/>
        </w:rPr>
        <w:t>ignore</w:t>
      </w:r>
      <w:r w:rsidRPr="00DE7F5A">
        <w:rPr>
          <w:color w:val="000000" w:themeColor="text1"/>
        </w:rPr>
        <w:t xml:space="preserve"> the RAG context if the query is about menstrual health.</w:t>
      </w:r>
    </w:p>
    <w:p w14:paraId="2A7D4F1B" w14:textId="3229FBA5" w:rsidR="6B469119" w:rsidRPr="00DE7F5A" w:rsidRDefault="6B469119" w:rsidP="6B469119">
      <w:pPr>
        <w:pStyle w:val="ListParagraph"/>
        <w:numPr>
          <w:ilvl w:val="4"/>
          <w:numId w:val="16"/>
        </w:numPr>
        <w:spacing w:before="240" w:after="240"/>
        <w:rPr>
          <w:color w:val="000000" w:themeColor="text1"/>
        </w:rPr>
      </w:pPr>
      <w:r w:rsidRPr="00DE7F5A">
        <w:rPr>
          <w:b/>
          <w:bCs/>
          <w:color w:val="000000" w:themeColor="text1"/>
        </w:rPr>
        <w:t>Format:</w:t>
      </w:r>
      <w:r w:rsidRPr="00DE7F5A">
        <w:rPr>
          <w:color w:val="000000" w:themeColor="text1"/>
        </w:rPr>
        <w:t xml:space="preserve"> The model is ordered to reply </w:t>
      </w:r>
      <w:r w:rsidRPr="00DE7F5A">
        <w:rPr>
          <w:i/>
          <w:iCs/>
          <w:color w:val="000000" w:themeColor="text1"/>
        </w:rPr>
        <w:t>only</w:t>
      </w:r>
      <w:r w:rsidRPr="00DE7F5A">
        <w:rPr>
          <w:color w:val="000000" w:themeColor="text1"/>
        </w:rPr>
        <w:t xml:space="preserve"> in the format **REASONING:** ... **ANSWER:** ....</w:t>
      </w:r>
    </w:p>
    <w:p w14:paraId="4F6C6AC9" w14:textId="0A98FDB1" w:rsidR="6B469119" w:rsidRPr="00DE7F5A" w:rsidRDefault="6B469119" w:rsidP="6B469119">
      <w:pPr>
        <w:pStyle w:val="ListParagraph"/>
        <w:numPr>
          <w:ilvl w:val="2"/>
          <w:numId w:val="16"/>
        </w:numPr>
        <w:spacing w:before="240" w:after="240"/>
        <w:rPr>
          <w:b/>
          <w:bCs/>
          <w:color w:val="000000" w:themeColor="text1"/>
        </w:rPr>
      </w:pPr>
      <w:r w:rsidRPr="00DE7F5A">
        <w:rPr>
          <w:b/>
          <w:bCs/>
          <w:color w:val="000000" w:themeColor="text1"/>
        </w:rPr>
        <w:t>Model Generation:</w:t>
      </w:r>
    </w:p>
    <w:p w14:paraId="6E6B1B11" w14:textId="11EB60CE" w:rsidR="6B469119" w:rsidRPr="00DE7F5A" w:rsidRDefault="6B469119" w:rsidP="6B469119">
      <w:pPr>
        <w:pStyle w:val="ListParagraph"/>
        <w:numPr>
          <w:ilvl w:val="3"/>
          <w:numId w:val="16"/>
        </w:numPr>
        <w:spacing w:before="240" w:after="240"/>
        <w:rPr>
          <w:color w:val="000000" w:themeColor="text1"/>
        </w:rPr>
      </w:pPr>
      <w:r w:rsidRPr="00DE7F5A">
        <w:rPr>
          <w:color w:val="000000" w:themeColor="text1"/>
        </w:rPr>
        <w:t xml:space="preserve">The node calls </w:t>
      </w:r>
      <w:proofErr w:type="spellStart"/>
      <w:r w:rsidRPr="00DE7F5A">
        <w:rPr>
          <w:color w:val="000000" w:themeColor="text1"/>
        </w:rPr>
        <w:t>menstrual_llama.generate</w:t>
      </w:r>
      <w:proofErr w:type="spellEnd"/>
      <w:r w:rsidRPr="00DE7F5A">
        <w:rPr>
          <w:color w:val="000000" w:themeColor="text1"/>
        </w:rPr>
        <w:t>() with this complete prompt.</w:t>
      </w:r>
    </w:p>
    <w:p w14:paraId="6A21E10D" w14:textId="5DAE4899" w:rsidR="6B469119" w:rsidRPr="00DE7F5A" w:rsidRDefault="6B469119" w:rsidP="6B469119">
      <w:pPr>
        <w:pStyle w:val="ListParagraph"/>
        <w:numPr>
          <w:ilvl w:val="3"/>
          <w:numId w:val="16"/>
        </w:numPr>
        <w:spacing w:before="240" w:after="240"/>
        <w:rPr>
          <w:color w:val="000000" w:themeColor="text1"/>
        </w:rPr>
      </w:pPr>
      <w:r w:rsidRPr="00DE7F5A">
        <w:rPr>
          <w:color w:val="000000" w:themeColor="text1"/>
        </w:rPr>
        <w:t>It receives a single string of text from the model.</w:t>
      </w:r>
    </w:p>
    <w:p w14:paraId="19CD600B" w14:textId="4DCA0E12" w:rsidR="6B469119" w:rsidRPr="00DE7F5A" w:rsidRDefault="6B469119" w:rsidP="6B469119">
      <w:pPr>
        <w:pStyle w:val="ListParagraph"/>
        <w:numPr>
          <w:ilvl w:val="2"/>
          <w:numId w:val="16"/>
        </w:numPr>
        <w:spacing w:before="240" w:after="240"/>
        <w:rPr>
          <w:b/>
          <w:bCs/>
          <w:color w:val="000000" w:themeColor="text1"/>
        </w:rPr>
      </w:pPr>
      <w:r w:rsidRPr="00DE7F5A">
        <w:rPr>
          <w:b/>
          <w:bCs/>
          <w:color w:val="000000" w:themeColor="text1"/>
        </w:rPr>
        <w:lastRenderedPageBreak/>
        <w:t>Parsing:</w:t>
      </w:r>
    </w:p>
    <w:p w14:paraId="24A95717" w14:textId="1E1DBCE6" w:rsidR="6B469119" w:rsidRPr="00DE7F5A" w:rsidRDefault="6B469119" w:rsidP="6B469119">
      <w:pPr>
        <w:pStyle w:val="ListParagraph"/>
        <w:numPr>
          <w:ilvl w:val="3"/>
          <w:numId w:val="16"/>
        </w:numPr>
        <w:spacing w:before="240" w:after="240"/>
        <w:rPr>
          <w:color w:val="000000" w:themeColor="text1"/>
        </w:rPr>
      </w:pPr>
      <w:r w:rsidRPr="00DE7F5A">
        <w:rPr>
          <w:color w:val="000000" w:themeColor="text1"/>
        </w:rPr>
        <w:t>The node parses this string, splitting it at the **ANSWER:** keyword.</w:t>
      </w:r>
    </w:p>
    <w:p w14:paraId="5A5DE298" w14:textId="0CE8A4BD" w:rsidR="6B469119" w:rsidRPr="00DE7F5A" w:rsidRDefault="6B469119" w:rsidP="6B469119">
      <w:pPr>
        <w:pStyle w:val="ListParagraph"/>
        <w:numPr>
          <w:ilvl w:val="3"/>
          <w:numId w:val="16"/>
        </w:numPr>
        <w:spacing w:before="240" w:after="240"/>
        <w:rPr>
          <w:color w:val="000000" w:themeColor="text1"/>
        </w:rPr>
      </w:pPr>
      <w:r w:rsidRPr="00DE7F5A">
        <w:rPr>
          <w:color w:val="000000" w:themeColor="text1"/>
        </w:rPr>
        <w:t>The first part is stored in the reasoning field.</w:t>
      </w:r>
    </w:p>
    <w:p w14:paraId="1F9E9ECE" w14:textId="58B11E64" w:rsidR="6B469119" w:rsidRPr="00DE7F5A" w:rsidRDefault="6B469119" w:rsidP="6B469119">
      <w:pPr>
        <w:pStyle w:val="ListParagraph"/>
        <w:numPr>
          <w:ilvl w:val="3"/>
          <w:numId w:val="16"/>
        </w:numPr>
        <w:spacing w:before="240" w:after="240"/>
        <w:rPr>
          <w:color w:val="000000" w:themeColor="text1"/>
        </w:rPr>
      </w:pPr>
      <w:r w:rsidRPr="00DE7F5A">
        <w:rPr>
          <w:color w:val="000000" w:themeColor="text1"/>
        </w:rPr>
        <w:t>The second part is stored in the answer field.</w:t>
      </w:r>
    </w:p>
    <w:p w14:paraId="7B1F3F39" w14:textId="264CE5E1" w:rsidR="6B469119" w:rsidRPr="00DE7F5A" w:rsidRDefault="6B469119" w:rsidP="6B469119">
      <w:pPr>
        <w:pStyle w:val="ListParagraph"/>
        <w:numPr>
          <w:ilvl w:val="2"/>
          <w:numId w:val="16"/>
        </w:numPr>
        <w:spacing w:before="240" w:after="240"/>
        <w:rPr>
          <w:color w:val="000000" w:themeColor="text1"/>
        </w:rPr>
      </w:pPr>
      <w:r w:rsidRPr="00DE7F5A">
        <w:rPr>
          <w:color w:val="000000" w:themeColor="text1"/>
        </w:rPr>
        <w:t xml:space="preserve">The reasoning and answer are saved back to the </w:t>
      </w:r>
      <w:proofErr w:type="spellStart"/>
      <w:r w:rsidRPr="00DE7F5A">
        <w:rPr>
          <w:color w:val="000000" w:themeColor="text1"/>
        </w:rPr>
        <w:t>StateObject</w:t>
      </w:r>
      <w:proofErr w:type="spellEnd"/>
      <w:r w:rsidRPr="00DE7F5A">
        <w:rPr>
          <w:color w:val="000000" w:themeColor="text1"/>
        </w:rPr>
        <w:t>.</w:t>
      </w:r>
    </w:p>
    <w:p w14:paraId="6B5BAB67" w14:textId="7E5C6EFD" w:rsidR="6B469119" w:rsidRPr="00DE7F5A" w:rsidRDefault="6B469119" w:rsidP="6B469119">
      <w:pPr>
        <w:pStyle w:val="ListParagraph"/>
        <w:numPr>
          <w:ilvl w:val="0"/>
          <w:numId w:val="16"/>
        </w:numPr>
        <w:spacing w:before="240" w:after="240"/>
        <w:rPr>
          <w:b/>
          <w:bCs/>
          <w:color w:val="000000" w:themeColor="text1"/>
        </w:rPr>
      </w:pPr>
      <w:r w:rsidRPr="00DE7F5A">
        <w:rPr>
          <w:b/>
          <w:bCs/>
          <w:color w:val="000000" w:themeColor="text1"/>
        </w:rPr>
        <w:t>Assembling the Graph</w:t>
      </w:r>
    </w:p>
    <w:p w14:paraId="534F14B8" w14:textId="777841B3" w:rsidR="6B469119" w:rsidRPr="00DE7F5A" w:rsidRDefault="6B469119" w:rsidP="6B469119">
      <w:pPr>
        <w:pStyle w:val="ListParagraph"/>
        <w:numPr>
          <w:ilvl w:val="1"/>
          <w:numId w:val="16"/>
        </w:numPr>
        <w:spacing w:before="240" w:after="240"/>
        <w:rPr>
          <w:color w:val="000000" w:themeColor="text1"/>
        </w:rPr>
      </w:pPr>
      <w:r w:rsidRPr="00DE7F5A">
        <w:rPr>
          <w:color w:val="000000" w:themeColor="text1"/>
        </w:rPr>
        <w:t xml:space="preserve">Define the two nodes in the graph: retrieve and </w:t>
      </w:r>
      <w:proofErr w:type="spellStart"/>
      <w:r w:rsidRPr="00DE7F5A">
        <w:rPr>
          <w:color w:val="000000" w:themeColor="text1"/>
        </w:rPr>
        <w:t>reason_and_answer</w:t>
      </w:r>
      <w:proofErr w:type="spellEnd"/>
      <w:r w:rsidRPr="00DE7F5A">
        <w:rPr>
          <w:color w:val="000000" w:themeColor="text1"/>
        </w:rPr>
        <w:t>.</w:t>
      </w:r>
    </w:p>
    <w:p w14:paraId="36D19897" w14:textId="29708606" w:rsidR="6B469119" w:rsidRPr="00DE7F5A" w:rsidRDefault="6B469119" w:rsidP="6B469119">
      <w:pPr>
        <w:pStyle w:val="ListParagraph"/>
        <w:numPr>
          <w:ilvl w:val="1"/>
          <w:numId w:val="16"/>
        </w:numPr>
        <w:spacing w:before="240" w:after="240"/>
        <w:rPr>
          <w:color w:val="000000" w:themeColor="text1"/>
        </w:rPr>
      </w:pPr>
      <w:r w:rsidRPr="00DE7F5A">
        <w:rPr>
          <w:color w:val="000000" w:themeColor="text1"/>
        </w:rPr>
        <w:t>Set the entry point to the retrieve node.</w:t>
      </w:r>
    </w:p>
    <w:p w14:paraId="64CDB8B4" w14:textId="6AB0E188" w:rsidR="6B469119" w:rsidRPr="00DE7F5A" w:rsidRDefault="6B469119" w:rsidP="6B469119">
      <w:pPr>
        <w:pStyle w:val="ListParagraph"/>
        <w:numPr>
          <w:ilvl w:val="1"/>
          <w:numId w:val="16"/>
        </w:numPr>
        <w:spacing w:before="240" w:after="240"/>
        <w:rPr>
          <w:color w:val="000000" w:themeColor="text1"/>
        </w:rPr>
      </w:pPr>
      <w:r w:rsidRPr="00DE7F5A">
        <w:rPr>
          <w:color w:val="000000" w:themeColor="text1"/>
        </w:rPr>
        <w:t xml:space="preserve">Define the simple, linear flow: retrieve → </w:t>
      </w:r>
      <w:proofErr w:type="spellStart"/>
      <w:r w:rsidRPr="00DE7F5A">
        <w:rPr>
          <w:color w:val="000000" w:themeColor="text1"/>
        </w:rPr>
        <w:t>reason_and_answer</w:t>
      </w:r>
      <w:proofErr w:type="spellEnd"/>
      <w:r w:rsidRPr="00DE7F5A">
        <w:rPr>
          <w:color w:val="000000" w:themeColor="text1"/>
        </w:rPr>
        <w:t xml:space="preserve"> → END.</w:t>
      </w:r>
    </w:p>
    <w:p w14:paraId="343E211C" w14:textId="08EF2E87" w:rsidR="6B469119" w:rsidRPr="00DE7F5A" w:rsidRDefault="6B469119" w:rsidP="6B469119">
      <w:pPr>
        <w:pStyle w:val="ListParagraph"/>
        <w:numPr>
          <w:ilvl w:val="1"/>
          <w:numId w:val="16"/>
        </w:numPr>
        <w:spacing w:before="240" w:after="240"/>
        <w:rPr>
          <w:color w:val="000000" w:themeColor="text1"/>
        </w:rPr>
      </w:pPr>
      <w:r w:rsidRPr="00DE7F5A">
        <w:rPr>
          <w:color w:val="000000" w:themeColor="text1"/>
        </w:rPr>
        <w:t xml:space="preserve">Compile the graph and attach a </w:t>
      </w:r>
      <w:proofErr w:type="spellStart"/>
      <w:r w:rsidRPr="00DE7F5A">
        <w:rPr>
          <w:color w:val="000000" w:themeColor="text1"/>
        </w:rPr>
        <w:t>MemorySaver</w:t>
      </w:r>
      <w:proofErr w:type="spellEnd"/>
      <w:r w:rsidRPr="00DE7F5A">
        <w:rPr>
          <w:color w:val="000000" w:themeColor="text1"/>
        </w:rPr>
        <w:t xml:space="preserve"> to automatically handle saving and loading the messages history for each </w:t>
      </w:r>
      <w:proofErr w:type="spellStart"/>
      <w:r w:rsidRPr="00DE7F5A">
        <w:rPr>
          <w:color w:val="000000" w:themeColor="text1"/>
        </w:rPr>
        <w:t>thread_id</w:t>
      </w:r>
      <w:proofErr w:type="spellEnd"/>
      <w:r w:rsidRPr="00DE7F5A">
        <w:rPr>
          <w:color w:val="000000" w:themeColor="text1"/>
        </w:rPr>
        <w:t>. END PROCEDURE</w:t>
      </w:r>
    </w:p>
    <w:p w14:paraId="19446E34" w14:textId="3B213A80" w:rsidR="6B469119" w:rsidRPr="00DE7F5A" w:rsidRDefault="6B469119"/>
    <w:p w14:paraId="345A7D07" w14:textId="14F377F7" w:rsidR="6B469119" w:rsidRPr="00DE7F5A" w:rsidRDefault="6B469119" w:rsidP="6B469119">
      <w:pPr>
        <w:pStyle w:val="Heading2"/>
        <w:spacing w:before="299" w:after="299"/>
        <w:rPr>
          <w:sz w:val="24"/>
          <w:szCs w:val="24"/>
        </w:rPr>
      </w:pPr>
      <w:r w:rsidRPr="00DE7F5A">
        <w:rPr>
          <w:rFonts w:ascii="Times New Roman" w:eastAsia="Times New Roman" w:hAnsi="Times New Roman" w:cs="Times New Roman"/>
          <w:b/>
          <w:bCs/>
          <w:color w:val="000000" w:themeColor="text1"/>
          <w:sz w:val="24"/>
          <w:szCs w:val="24"/>
        </w:rPr>
        <w:t>Part 3: Main Application Loop &amp; User Interaction</w:t>
      </w:r>
    </w:p>
    <w:p w14:paraId="0CDEF602" w14:textId="3BC72FEB" w:rsidR="00A11A25" w:rsidRPr="00DE7F5A" w:rsidRDefault="00A11A25" w:rsidP="6B469119">
      <w:pPr>
        <w:spacing w:before="240" w:after="240"/>
      </w:pPr>
      <w:r w:rsidRPr="00DE7F5A">
        <w:rPr>
          <w:color w:val="000000" w:themeColor="text1"/>
        </w:rPr>
        <w:t>PROCEDURE MAIN_APP_LOOP</w:t>
      </w:r>
    </w:p>
    <w:p w14:paraId="32C5E8A7" w14:textId="2938AA8B" w:rsidR="6B469119" w:rsidRPr="00DE7F5A" w:rsidRDefault="6B469119" w:rsidP="6B469119">
      <w:pPr>
        <w:pStyle w:val="ListParagraph"/>
        <w:numPr>
          <w:ilvl w:val="0"/>
          <w:numId w:val="15"/>
        </w:numPr>
        <w:spacing w:before="240" w:after="240"/>
        <w:rPr>
          <w:b/>
          <w:bCs/>
          <w:color w:val="000000" w:themeColor="text1"/>
        </w:rPr>
      </w:pPr>
      <w:r w:rsidRPr="00DE7F5A">
        <w:rPr>
          <w:b/>
          <w:bCs/>
          <w:color w:val="000000" w:themeColor="text1"/>
        </w:rPr>
        <w:t>Step A: Initialize and Display UI</w:t>
      </w:r>
    </w:p>
    <w:p w14:paraId="2B802B23" w14:textId="1FAC1868" w:rsidR="6B469119" w:rsidRPr="00DE7F5A" w:rsidRDefault="6B469119" w:rsidP="6B469119">
      <w:pPr>
        <w:pStyle w:val="ListParagraph"/>
        <w:numPr>
          <w:ilvl w:val="1"/>
          <w:numId w:val="15"/>
        </w:numPr>
        <w:spacing w:before="240" w:after="240"/>
        <w:rPr>
          <w:color w:val="000000" w:themeColor="text1"/>
        </w:rPr>
      </w:pPr>
      <w:r w:rsidRPr="00DE7F5A">
        <w:rPr>
          <w:color w:val="000000" w:themeColor="text1"/>
        </w:rPr>
        <w:t xml:space="preserve">Call </w:t>
      </w:r>
      <w:proofErr w:type="spellStart"/>
      <w:r w:rsidRPr="00DE7F5A">
        <w:rPr>
          <w:color w:val="000000" w:themeColor="text1"/>
        </w:rPr>
        <w:t>initialize_session_state</w:t>
      </w:r>
      <w:proofErr w:type="spellEnd"/>
      <w:r w:rsidRPr="00DE7F5A">
        <w:rPr>
          <w:color w:val="000000" w:themeColor="text1"/>
        </w:rPr>
        <w:t>() to ensure all session variables are ready.</w:t>
      </w:r>
    </w:p>
    <w:p w14:paraId="452D759A" w14:textId="47FFA32D" w:rsidR="6B469119" w:rsidRPr="00DE7F5A" w:rsidRDefault="6B469119" w:rsidP="6B469119">
      <w:pPr>
        <w:pStyle w:val="ListParagraph"/>
        <w:numPr>
          <w:ilvl w:val="1"/>
          <w:numId w:val="15"/>
        </w:numPr>
        <w:spacing w:before="240" w:after="240"/>
        <w:rPr>
          <w:b/>
          <w:bCs/>
          <w:color w:val="000000" w:themeColor="text1"/>
        </w:rPr>
      </w:pPr>
      <w:r w:rsidRPr="00DE7F5A">
        <w:rPr>
          <w:b/>
          <w:bCs/>
          <w:color w:val="000000" w:themeColor="text1"/>
        </w:rPr>
        <w:t>Display the Sidebar:</w:t>
      </w:r>
    </w:p>
    <w:p w14:paraId="5F2EC378" w14:textId="4B8A263E" w:rsidR="6B469119" w:rsidRPr="00DE7F5A" w:rsidRDefault="6B469119" w:rsidP="6B469119">
      <w:pPr>
        <w:pStyle w:val="ListParagraph"/>
        <w:numPr>
          <w:ilvl w:val="2"/>
          <w:numId w:val="15"/>
        </w:numPr>
        <w:spacing w:before="240" w:after="240"/>
        <w:rPr>
          <w:color w:val="000000" w:themeColor="text1"/>
        </w:rPr>
      </w:pPr>
      <w:r w:rsidRPr="00DE7F5A">
        <w:rPr>
          <w:color w:val="000000" w:themeColor="text1"/>
        </w:rPr>
        <w:t>Show title, settings</w:t>
      </w:r>
    </w:p>
    <w:p w14:paraId="77F518BA" w14:textId="26AA3000" w:rsidR="6B469119" w:rsidRPr="00DE7F5A" w:rsidRDefault="6B469119" w:rsidP="6B469119">
      <w:pPr>
        <w:pStyle w:val="ListParagraph"/>
        <w:numPr>
          <w:ilvl w:val="2"/>
          <w:numId w:val="15"/>
        </w:numPr>
        <w:spacing w:before="240" w:after="240"/>
        <w:rPr>
          <w:color w:val="000000" w:themeColor="text1"/>
        </w:rPr>
      </w:pPr>
      <w:r w:rsidRPr="00DE7F5A">
        <w:rPr>
          <w:color w:val="000000" w:themeColor="text1"/>
        </w:rPr>
        <w:t xml:space="preserve">Compile the app by calling </w:t>
      </w:r>
      <w:proofErr w:type="spellStart"/>
      <w:r w:rsidRPr="00DE7F5A">
        <w:rPr>
          <w:color w:val="000000" w:themeColor="text1"/>
        </w:rPr>
        <w:t>create_chatbot_graph</w:t>
      </w:r>
      <w:proofErr w:type="spellEnd"/>
      <w:r w:rsidRPr="00DE7F5A">
        <w:rPr>
          <w:color w:val="000000" w:themeColor="text1"/>
        </w:rPr>
        <w:t>.</w:t>
      </w:r>
    </w:p>
    <w:p w14:paraId="620E0A39" w14:textId="02E2CA9C" w:rsidR="6B469119" w:rsidRPr="00DE7F5A" w:rsidRDefault="6B469119" w:rsidP="6B469119">
      <w:pPr>
        <w:pStyle w:val="ListParagraph"/>
        <w:numPr>
          <w:ilvl w:val="1"/>
          <w:numId w:val="15"/>
        </w:numPr>
        <w:spacing w:before="240" w:after="240"/>
        <w:rPr>
          <w:b/>
          <w:bCs/>
          <w:color w:val="000000" w:themeColor="text1"/>
        </w:rPr>
      </w:pPr>
      <w:r w:rsidRPr="00DE7F5A">
        <w:rPr>
          <w:b/>
          <w:bCs/>
          <w:color w:val="000000" w:themeColor="text1"/>
        </w:rPr>
        <w:t>Display the Main Chat Interface:</w:t>
      </w:r>
    </w:p>
    <w:p w14:paraId="4B326ACC" w14:textId="62E320F7" w:rsidR="6B469119" w:rsidRPr="00DE7F5A" w:rsidRDefault="6B469119" w:rsidP="6B469119">
      <w:pPr>
        <w:pStyle w:val="ListParagraph"/>
        <w:numPr>
          <w:ilvl w:val="2"/>
          <w:numId w:val="15"/>
        </w:numPr>
        <w:spacing w:before="240" w:after="240"/>
        <w:rPr>
          <w:color w:val="000000" w:themeColor="text1"/>
        </w:rPr>
      </w:pPr>
      <w:r w:rsidRPr="00DE7F5A">
        <w:rPr>
          <w:color w:val="000000" w:themeColor="text1"/>
        </w:rPr>
        <w:t xml:space="preserve">Loop through all messages stored in </w:t>
      </w:r>
      <w:proofErr w:type="spellStart"/>
      <w:r w:rsidRPr="00DE7F5A">
        <w:rPr>
          <w:color w:val="000000" w:themeColor="text1"/>
        </w:rPr>
        <w:t>st.session_state.messages</w:t>
      </w:r>
      <w:proofErr w:type="spellEnd"/>
      <w:r w:rsidRPr="00DE7F5A">
        <w:rPr>
          <w:color w:val="000000" w:themeColor="text1"/>
        </w:rPr>
        <w:t>.</w:t>
      </w:r>
    </w:p>
    <w:p w14:paraId="675E995A" w14:textId="21E3E5F3" w:rsidR="6B469119" w:rsidRPr="00DE7F5A" w:rsidRDefault="6B469119" w:rsidP="6B469119">
      <w:pPr>
        <w:pStyle w:val="ListParagraph"/>
        <w:numPr>
          <w:ilvl w:val="2"/>
          <w:numId w:val="15"/>
        </w:numPr>
        <w:spacing w:before="240" w:after="240"/>
        <w:rPr>
          <w:color w:val="000000" w:themeColor="text1"/>
        </w:rPr>
      </w:pPr>
      <w:r w:rsidRPr="00DE7F5A">
        <w:rPr>
          <w:color w:val="000000" w:themeColor="text1"/>
        </w:rPr>
        <w:t>For each message:</w:t>
      </w:r>
    </w:p>
    <w:p w14:paraId="00451B3A" w14:textId="791EA728"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t>If the role is "user", display it in a blue user bubble.</w:t>
      </w:r>
    </w:p>
    <w:p w14:paraId="0DC96D93" w14:textId="7CBB6C3D"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t>If the role is "assistant":</w:t>
      </w:r>
    </w:p>
    <w:p w14:paraId="3EE5F878" w14:textId="0C0F8160" w:rsidR="6B469119" w:rsidRPr="00DE7F5A" w:rsidRDefault="6B469119" w:rsidP="6B469119">
      <w:pPr>
        <w:pStyle w:val="ListParagraph"/>
        <w:numPr>
          <w:ilvl w:val="4"/>
          <w:numId w:val="15"/>
        </w:numPr>
        <w:spacing w:before="240" w:after="240"/>
        <w:rPr>
          <w:color w:val="000000" w:themeColor="text1"/>
        </w:rPr>
      </w:pPr>
      <w:r w:rsidRPr="00DE7F5A">
        <w:rPr>
          <w:color w:val="000000" w:themeColor="text1"/>
        </w:rPr>
        <w:t xml:space="preserve">If </w:t>
      </w:r>
      <w:proofErr w:type="spellStart"/>
      <w:r w:rsidRPr="00DE7F5A">
        <w:rPr>
          <w:color w:val="000000" w:themeColor="text1"/>
        </w:rPr>
        <w:t>st.session_state.show_context</w:t>
      </w:r>
      <w:proofErr w:type="spellEnd"/>
      <w:r w:rsidRPr="00DE7F5A">
        <w:rPr>
          <w:color w:val="000000" w:themeColor="text1"/>
        </w:rPr>
        <w:t xml:space="preserve"> is true, display the retrieved RAG context in an expander.</w:t>
      </w:r>
    </w:p>
    <w:p w14:paraId="3403D26D" w14:textId="24D23A6F" w:rsidR="6B469119" w:rsidRPr="00DE7F5A" w:rsidRDefault="6B469119" w:rsidP="6B469119">
      <w:pPr>
        <w:pStyle w:val="ListParagraph"/>
        <w:numPr>
          <w:ilvl w:val="4"/>
          <w:numId w:val="15"/>
        </w:numPr>
        <w:spacing w:before="240" w:after="240"/>
        <w:rPr>
          <w:color w:val="000000" w:themeColor="text1"/>
        </w:rPr>
      </w:pPr>
      <w:r w:rsidRPr="00DE7F5A">
        <w:rPr>
          <w:color w:val="000000" w:themeColor="text1"/>
        </w:rPr>
        <w:t xml:space="preserve">If </w:t>
      </w:r>
      <w:proofErr w:type="spellStart"/>
      <w:r w:rsidRPr="00DE7F5A">
        <w:rPr>
          <w:color w:val="000000" w:themeColor="text1"/>
        </w:rPr>
        <w:t>st.session_state.show_reasoning</w:t>
      </w:r>
      <w:proofErr w:type="spellEnd"/>
      <w:r w:rsidRPr="00DE7F5A">
        <w:rPr>
          <w:color w:val="000000" w:themeColor="text1"/>
        </w:rPr>
        <w:t xml:space="preserve"> is true, display the reasoning in its orange box.</w:t>
      </w:r>
    </w:p>
    <w:p w14:paraId="0237E0FB" w14:textId="31D85A4C" w:rsidR="6B469119" w:rsidRPr="00DE7F5A" w:rsidRDefault="6B469119" w:rsidP="6B469119">
      <w:pPr>
        <w:pStyle w:val="ListParagraph"/>
        <w:numPr>
          <w:ilvl w:val="4"/>
          <w:numId w:val="15"/>
        </w:numPr>
        <w:spacing w:before="240" w:after="240"/>
        <w:rPr>
          <w:color w:val="000000" w:themeColor="text1"/>
        </w:rPr>
      </w:pPr>
      <w:r w:rsidRPr="00DE7F5A">
        <w:rPr>
          <w:color w:val="000000" w:themeColor="text1"/>
        </w:rPr>
        <w:t>Display the final content (the answer)</w:t>
      </w:r>
      <w:r w:rsidR="00E90FE9">
        <w:rPr>
          <w:color w:val="000000" w:themeColor="text1"/>
        </w:rPr>
        <w:t>.</w:t>
      </w:r>
    </w:p>
    <w:p w14:paraId="24D9CA90" w14:textId="77436EAD" w:rsidR="6B469119" w:rsidRPr="00DE7F5A" w:rsidRDefault="6B469119" w:rsidP="6B469119">
      <w:pPr>
        <w:pStyle w:val="ListParagraph"/>
        <w:numPr>
          <w:ilvl w:val="0"/>
          <w:numId w:val="15"/>
        </w:numPr>
        <w:spacing w:before="240" w:after="240"/>
        <w:rPr>
          <w:b/>
          <w:bCs/>
          <w:color w:val="000000" w:themeColor="text1"/>
        </w:rPr>
      </w:pPr>
      <w:r w:rsidRPr="00DE7F5A">
        <w:rPr>
          <w:b/>
          <w:bCs/>
          <w:color w:val="000000" w:themeColor="text1"/>
        </w:rPr>
        <w:t>Step B: Handle User Input</w:t>
      </w:r>
    </w:p>
    <w:p w14:paraId="7A949EFF" w14:textId="09CD288E" w:rsidR="6B469119" w:rsidRPr="00DE7F5A" w:rsidRDefault="6B469119" w:rsidP="6B469119">
      <w:pPr>
        <w:pStyle w:val="ListParagraph"/>
        <w:numPr>
          <w:ilvl w:val="1"/>
          <w:numId w:val="15"/>
        </w:numPr>
        <w:spacing w:before="240" w:after="240"/>
        <w:rPr>
          <w:color w:val="000000" w:themeColor="text1"/>
        </w:rPr>
      </w:pPr>
      <w:r w:rsidRPr="00DE7F5A">
        <w:rPr>
          <w:color w:val="000000" w:themeColor="text1"/>
        </w:rPr>
        <w:t>Wait for the user to type a message and press Enter.</w:t>
      </w:r>
    </w:p>
    <w:p w14:paraId="58BE5CFC" w14:textId="353F6BF2" w:rsidR="6B469119" w:rsidRPr="00DE7F5A" w:rsidRDefault="6B469119" w:rsidP="6B469119">
      <w:pPr>
        <w:pStyle w:val="ListParagraph"/>
        <w:numPr>
          <w:ilvl w:val="0"/>
          <w:numId w:val="15"/>
        </w:numPr>
        <w:spacing w:before="240" w:after="240"/>
        <w:rPr>
          <w:b/>
          <w:bCs/>
          <w:color w:val="000000" w:themeColor="text1"/>
        </w:rPr>
      </w:pPr>
      <w:r w:rsidRPr="00DE7F5A">
        <w:rPr>
          <w:b/>
          <w:bCs/>
          <w:color w:val="000000" w:themeColor="text1"/>
        </w:rPr>
        <w:t>Step C: Process the User's Message</w:t>
      </w:r>
    </w:p>
    <w:p w14:paraId="288BE621" w14:textId="75A71B6A" w:rsidR="6B469119" w:rsidRPr="00DE7F5A" w:rsidRDefault="6B469119" w:rsidP="6B469119">
      <w:pPr>
        <w:pStyle w:val="ListParagraph"/>
        <w:numPr>
          <w:ilvl w:val="1"/>
          <w:numId w:val="15"/>
        </w:numPr>
        <w:spacing w:before="240" w:after="240"/>
        <w:rPr>
          <w:color w:val="000000" w:themeColor="text1"/>
        </w:rPr>
      </w:pPr>
      <w:r w:rsidRPr="00DE7F5A">
        <w:rPr>
          <w:color w:val="000000" w:themeColor="text1"/>
        </w:rPr>
        <w:t xml:space="preserve">When a new </w:t>
      </w:r>
      <w:proofErr w:type="spellStart"/>
      <w:r w:rsidRPr="00DE7F5A">
        <w:rPr>
          <w:color w:val="000000" w:themeColor="text1"/>
        </w:rPr>
        <w:t>user_input</w:t>
      </w:r>
      <w:proofErr w:type="spellEnd"/>
      <w:r w:rsidRPr="00DE7F5A">
        <w:rPr>
          <w:color w:val="000000" w:themeColor="text1"/>
        </w:rPr>
        <w:t xml:space="preserve"> is received:</w:t>
      </w:r>
    </w:p>
    <w:p w14:paraId="2C16F80D" w14:textId="3EBBEFDA" w:rsidR="6B469119" w:rsidRPr="00DE7F5A" w:rsidRDefault="6B469119" w:rsidP="6B469119">
      <w:pPr>
        <w:pStyle w:val="ListParagraph"/>
        <w:numPr>
          <w:ilvl w:val="2"/>
          <w:numId w:val="15"/>
        </w:numPr>
        <w:spacing w:before="240" w:after="240"/>
        <w:rPr>
          <w:color w:val="000000" w:themeColor="text1"/>
        </w:rPr>
      </w:pPr>
      <w:r w:rsidRPr="00DE7F5A">
        <w:rPr>
          <w:color w:val="000000" w:themeColor="text1"/>
        </w:rPr>
        <w:t xml:space="preserve">Add the user's message ({role: "user", "content": </w:t>
      </w:r>
      <w:proofErr w:type="spellStart"/>
      <w:r w:rsidRPr="00DE7F5A">
        <w:rPr>
          <w:color w:val="000000" w:themeColor="text1"/>
        </w:rPr>
        <w:t>user_input</w:t>
      </w:r>
      <w:proofErr w:type="spellEnd"/>
      <w:r w:rsidRPr="00DE7F5A">
        <w:rPr>
          <w:color w:val="000000" w:themeColor="text1"/>
        </w:rPr>
        <w:t xml:space="preserve">}) to </w:t>
      </w:r>
      <w:proofErr w:type="spellStart"/>
      <w:r w:rsidRPr="00DE7F5A">
        <w:rPr>
          <w:color w:val="000000" w:themeColor="text1"/>
        </w:rPr>
        <w:t>st.session_state.messages</w:t>
      </w:r>
      <w:proofErr w:type="spellEnd"/>
      <w:r w:rsidRPr="00DE7F5A">
        <w:rPr>
          <w:color w:val="000000" w:themeColor="text1"/>
        </w:rPr>
        <w:t>.</w:t>
      </w:r>
    </w:p>
    <w:p w14:paraId="75FEC831" w14:textId="4E3F40D1" w:rsidR="6B469119" w:rsidRPr="00DE7F5A" w:rsidRDefault="6B469119" w:rsidP="6B469119">
      <w:pPr>
        <w:pStyle w:val="ListParagraph"/>
        <w:numPr>
          <w:ilvl w:val="2"/>
          <w:numId w:val="15"/>
        </w:numPr>
        <w:spacing w:before="240" w:after="240"/>
        <w:rPr>
          <w:color w:val="000000" w:themeColor="text1"/>
        </w:rPr>
      </w:pPr>
      <w:r w:rsidRPr="00DE7F5A">
        <w:rPr>
          <w:color w:val="000000" w:themeColor="text1"/>
        </w:rPr>
        <w:t>Display the user's new message immediately.</w:t>
      </w:r>
    </w:p>
    <w:p w14:paraId="108C6E2D" w14:textId="62706DE2" w:rsidR="6B469119" w:rsidRPr="00DE7F5A" w:rsidRDefault="6B469119" w:rsidP="6B469119">
      <w:pPr>
        <w:pStyle w:val="ListParagraph"/>
        <w:numPr>
          <w:ilvl w:val="2"/>
          <w:numId w:val="15"/>
        </w:numPr>
        <w:spacing w:before="240" w:after="240"/>
        <w:rPr>
          <w:b/>
          <w:bCs/>
          <w:color w:val="000000" w:themeColor="text1"/>
        </w:rPr>
      </w:pPr>
      <w:r w:rsidRPr="00DE7F5A">
        <w:rPr>
          <w:b/>
          <w:bCs/>
          <w:color w:val="000000" w:themeColor="text1"/>
        </w:rPr>
        <w:t xml:space="preserve">Prepare the </w:t>
      </w:r>
      <w:proofErr w:type="spellStart"/>
      <w:r w:rsidRPr="00DE7F5A">
        <w:rPr>
          <w:b/>
          <w:bCs/>
          <w:color w:val="000000" w:themeColor="text1"/>
        </w:rPr>
        <w:t>LangGraph</w:t>
      </w:r>
      <w:proofErr w:type="spellEnd"/>
      <w:r w:rsidRPr="00DE7F5A">
        <w:rPr>
          <w:b/>
          <w:bCs/>
          <w:color w:val="000000" w:themeColor="text1"/>
        </w:rPr>
        <w:t xml:space="preserve"> state:</w:t>
      </w:r>
    </w:p>
    <w:p w14:paraId="45FB7875" w14:textId="49D3693A"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t xml:space="preserve">Retrieve the </w:t>
      </w:r>
      <w:r w:rsidRPr="00DE7F5A">
        <w:rPr>
          <w:i/>
          <w:iCs/>
          <w:color w:val="000000" w:themeColor="text1"/>
        </w:rPr>
        <w:t>entire</w:t>
      </w:r>
      <w:r w:rsidRPr="00DE7F5A">
        <w:rPr>
          <w:color w:val="000000" w:themeColor="text1"/>
        </w:rPr>
        <w:t xml:space="preserve"> previous chat history from </w:t>
      </w:r>
      <w:proofErr w:type="spellStart"/>
      <w:r w:rsidRPr="00DE7F5A">
        <w:rPr>
          <w:color w:val="000000" w:themeColor="text1"/>
        </w:rPr>
        <w:t>st.session_state.messages</w:t>
      </w:r>
      <w:proofErr w:type="spellEnd"/>
      <w:r w:rsidRPr="00DE7F5A">
        <w:rPr>
          <w:color w:val="000000" w:themeColor="text1"/>
        </w:rPr>
        <w:t>.</w:t>
      </w:r>
    </w:p>
    <w:p w14:paraId="07776137" w14:textId="60A0958C"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t xml:space="preserve">Convert this history into </w:t>
      </w:r>
      <w:proofErr w:type="spellStart"/>
      <w:r w:rsidRPr="00DE7F5A">
        <w:rPr>
          <w:color w:val="000000" w:themeColor="text1"/>
        </w:rPr>
        <w:t>HumanMessage</w:t>
      </w:r>
      <w:proofErr w:type="spellEnd"/>
      <w:r w:rsidRPr="00DE7F5A">
        <w:rPr>
          <w:color w:val="000000" w:themeColor="text1"/>
        </w:rPr>
        <w:t xml:space="preserve"> and </w:t>
      </w:r>
      <w:proofErr w:type="spellStart"/>
      <w:r w:rsidRPr="00DE7F5A">
        <w:rPr>
          <w:color w:val="000000" w:themeColor="text1"/>
        </w:rPr>
        <w:t>AIMessage</w:t>
      </w:r>
      <w:proofErr w:type="spellEnd"/>
      <w:r w:rsidRPr="00DE7F5A">
        <w:rPr>
          <w:color w:val="000000" w:themeColor="text1"/>
        </w:rPr>
        <w:t xml:space="preserve"> objects.</w:t>
      </w:r>
    </w:p>
    <w:p w14:paraId="1DA6A4AC" w14:textId="050B76F1"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lastRenderedPageBreak/>
        <w:t xml:space="preserve">Create the </w:t>
      </w:r>
      <w:proofErr w:type="spellStart"/>
      <w:r w:rsidRPr="00DE7F5A">
        <w:rPr>
          <w:color w:val="000000" w:themeColor="text1"/>
        </w:rPr>
        <w:t>initial_state</w:t>
      </w:r>
      <w:proofErr w:type="spellEnd"/>
      <w:r w:rsidRPr="00DE7F5A">
        <w:rPr>
          <w:color w:val="000000" w:themeColor="text1"/>
        </w:rPr>
        <w:t xml:space="preserve"> dictionary, setting messages to (history + new user message) and question to the </w:t>
      </w:r>
      <w:proofErr w:type="spellStart"/>
      <w:r w:rsidRPr="00DE7F5A">
        <w:rPr>
          <w:color w:val="000000" w:themeColor="text1"/>
        </w:rPr>
        <w:t>user_input</w:t>
      </w:r>
      <w:proofErr w:type="spellEnd"/>
      <w:r w:rsidRPr="00DE7F5A">
        <w:rPr>
          <w:color w:val="000000" w:themeColor="text1"/>
        </w:rPr>
        <w:t>.</w:t>
      </w:r>
    </w:p>
    <w:p w14:paraId="30DB71F2" w14:textId="6F29CCEB" w:rsidR="6B469119" w:rsidRPr="00DE7F5A" w:rsidRDefault="6B469119" w:rsidP="6B469119">
      <w:pPr>
        <w:pStyle w:val="ListParagraph"/>
        <w:numPr>
          <w:ilvl w:val="2"/>
          <w:numId w:val="15"/>
        </w:numPr>
        <w:spacing w:before="240" w:after="240"/>
        <w:rPr>
          <w:b/>
          <w:bCs/>
          <w:color w:val="000000" w:themeColor="text1"/>
        </w:rPr>
      </w:pPr>
      <w:r w:rsidRPr="00DE7F5A">
        <w:rPr>
          <w:b/>
          <w:bCs/>
          <w:color w:val="000000" w:themeColor="text1"/>
        </w:rPr>
        <w:t>Invoke the compiled chatbot graph:</w:t>
      </w:r>
    </w:p>
    <w:p w14:paraId="0F9BF87F" w14:textId="121E48DE"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t xml:space="preserve">Define the config to use the current session's </w:t>
      </w:r>
      <w:proofErr w:type="spellStart"/>
      <w:r w:rsidRPr="00DE7F5A">
        <w:rPr>
          <w:color w:val="000000" w:themeColor="text1"/>
        </w:rPr>
        <w:t>thread_id</w:t>
      </w:r>
      <w:proofErr w:type="spellEnd"/>
      <w:r w:rsidRPr="00DE7F5A">
        <w:rPr>
          <w:color w:val="000000" w:themeColor="text1"/>
        </w:rPr>
        <w:t>.</w:t>
      </w:r>
    </w:p>
    <w:p w14:paraId="307C0E2B" w14:textId="6A91EB21"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t xml:space="preserve">Call result = </w:t>
      </w:r>
      <w:proofErr w:type="spellStart"/>
      <w:r w:rsidRPr="00DE7F5A">
        <w:rPr>
          <w:color w:val="000000" w:themeColor="text1"/>
        </w:rPr>
        <w:t>app.invoke</w:t>
      </w:r>
      <w:proofErr w:type="spellEnd"/>
      <w:r w:rsidRPr="00DE7F5A">
        <w:rPr>
          <w:color w:val="000000" w:themeColor="text1"/>
        </w:rPr>
        <w:t>(</w:t>
      </w:r>
      <w:proofErr w:type="spellStart"/>
      <w:r w:rsidRPr="00DE7F5A">
        <w:rPr>
          <w:color w:val="000000" w:themeColor="text1"/>
        </w:rPr>
        <w:t>initial_state</w:t>
      </w:r>
      <w:proofErr w:type="spellEnd"/>
      <w:r w:rsidRPr="00DE7F5A">
        <w:rPr>
          <w:color w:val="000000" w:themeColor="text1"/>
        </w:rPr>
        <w:t>, config).</w:t>
      </w:r>
    </w:p>
    <w:p w14:paraId="51883586" w14:textId="3616F9E5" w:rsidR="6B469119" w:rsidRPr="00DE7F5A" w:rsidRDefault="6B469119" w:rsidP="6B469119">
      <w:pPr>
        <w:pStyle w:val="ListParagraph"/>
        <w:numPr>
          <w:ilvl w:val="2"/>
          <w:numId w:val="15"/>
        </w:numPr>
        <w:spacing w:before="240" w:after="240"/>
        <w:rPr>
          <w:b/>
          <w:bCs/>
          <w:color w:val="000000" w:themeColor="text1"/>
        </w:rPr>
      </w:pPr>
      <w:r w:rsidRPr="00DE7F5A">
        <w:rPr>
          <w:b/>
          <w:bCs/>
          <w:color w:val="000000" w:themeColor="text1"/>
        </w:rPr>
        <w:t>Handle the result:</w:t>
      </w:r>
    </w:p>
    <w:p w14:paraId="57E48F9B" w14:textId="1A77C82E"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t xml:space="preserve">The graph runs the full retrieve → </w:t>
      </w:r>
      <w:proofErr w:type="spellStart"/>
      <w:r w:rsidRPr="00DE7F5A">
        <w:rPr>
          <w:color w:val="000000" w:themeColor="text1"/>
        </w:rPr>
        <w:t>reason_and_answer</w:t>
      </w:r>
      <w:proofErr w:type="spellEnd"/>
      <w:r w:rsidRPr="00DE7F5A">
        <w:rPr>
          <w:color w:val="000000" w:themeColor="text1"/>
        </w:rPr>
        <w:t xml:space="preserve"> flow and returns the final state in result.</w:t>
      </w:r>
    </w:p>
    <w:p w14:paraId="6EBF0027" w14:textId="66DCA58D"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t xml:space="preserve">Add the assistant's response to the chat history, storing the answer, reasoning, and </w:t>
      </w:r>
      <w:proofErr w:type="spellStart"/>
      <w:r w:rsidRPr="00DE7F5A">
        <w:rPr>
          <w:color w:val="000000" w:themeColor="text1"/>
        </w:rPr>
        <w:t>retrieved_contextfrom</w:t>
      </w:r>
      <w:proofErr w:type="spellEnd"/>
      <w:r w:rsidRPr="00DE7F5A">
        <w:rPr>
          <w:color w:val="000000" w:themeColor="text1"/>
        </w:rPr>
        <w:t xml:space="preserve"> the result.</w:t>
      </w:r>
    </w:p>
    <w:p w14:paraId="2034C47E" w14:textId="562CBF6D" w:rsidR="6B469119" w:rsidRPr="00DE7F5A" w:rsidRDefault="6B469119" w:rsidP="6B469119">
      <w:pPr>
        <w:pStyle w:val="ListParagraph"/>
        <w:numPr>
          <w:ilvl w:val="3"/>
          <w:numId w:val="15"/>
        </w:numPr>
        <w:spacing w:before="240" w:after="240"/>
        <w:rPr>
          <w:color w:val="000000" w:themeColor="text1"/>
        </w:rPr>
      </w:pPr>
      <w:r w:rsidRPr="00DE7F5A">
        <w:rPr>
          <w:color w:val="000000" w:themeColor="text1"/>
        </w:rPr>
        <w:t xml:space="preserve">Call </w:t>
      </w:r>
      <w:proofErr w:type="spellStart"/>
      <w:r w:rsidRPr="00DE7F5A">
        <w:rPr>
          <w:color w:val="000000" w:themeColor="text1"/>
        </w:rPr>
        <w:t>st.rerun</w:t>
      </w:r>
      <w:proofErr w:type="spellEnd"/>
      <w:r w:rsidRPr="00DE7F5A">
        <w:rPr>
          <w:color w:val="000000" w:themeColor="text1"/>
        </w:rPr>
        <w:t>() to refresh the entire page and display the new assistant message. END PROCEDURE</w:t>
      </w:r>
    </w:p>
    <w:p w14:paraId="384CEE0F" w14:textId="2249FB9C" w:rsidR="6B469119" w:rsidRDefault="6B469119" w:rsidP="6B469119">
      <w:pPr>
        <w:spacing w:beforeAutospacing="1" w:afterAutospacing="1"/>
        <w:rPr>
          <w:b/>
          <w:bCs/>
        </w:rPr>
      </w:pPr>
    </w:p>
    <w:bookmarkEnd w:id="2"/>
    <w:p w14:paraId="15F2B3AD" w14:textId="7D4179AB" w:rsidR="008174D0" w:rsidRPr="00996562" w:rsidRDefault="00D36364" w:rsidP="00D36364">
      <w:pPr>
        <w:autoSpaceDE w:val="0"/>
        <w:autoSpaceDN w:val="0"/>
        <w:adjustRightInd w:val="0"/>
        <w:rPr>
          <w:b/>
          <w:bCs/>
          <w:color w:val="0B769F" w:themeColor="accent4" w:themeShade="BF"/>
          <w:sz w:val="36"/>
          <w:szCs w:val="36"/>
          <w:lang w:val="en-GB"/>
        </w:rPr>
      </w:pPr>
      <w:r w:rsidRPr="00996562">
        <w:rPr>
          <w:color w:val="0B769F" w:themeColor="accent4" w:themeShade="BF"/>
          <w:sz w:val="21"/>
          <w:szCs w:val="21"/>
          <w:lang w:val="en-GB"/>
        </w:rPr>
        <w:br w:type="page"/>
      </w:r>
      <w:r w:rsidR="000578B7">
        <w:rPr>
          <w:noProof/>
        </w:rPr>
        <w:lastRenderedPageBreak/>
        <w:drawing>
          <wp:anchor distT="0" distB="0" distL="114300" distR="114300" simplePos="0" relativeHeight="251658241" behindDoc="1" locked="0" layoutInCell="1" allowOverlap="1" wp14:anchorId="4693E479" wp14:editId="78F9076A">
            <wp:simplePos x="0" y="0"/>
            <wp:positionH relativeFrom="column">
              <wp:posOffset>661398</wp:posOffset>
            </wp:positionH>
            <wp:positionV relativeFrom="paragraph">
              <wp:posOffset>-6350</wp:posOffset>
            </wp:positionV>
            <wp:extent cx="4502150" cy="6391910"/>
            <wp:effectExtent l="0" t="0" r="6350" b="0"/>
            <wp:wrapNone/>
            <wp:docPr id="18555049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04941" name=""/>
                    <pic:cNvPicPr/>
                  </pic:nvPicPr>
                  <pic:blipFill rotWithShape="1">
                    <a:blip r:embed="rId7">
                      <a:extLst>
                        <a:ext uri="{28A0092B-C50C-407E-A947-70E740481C1C}">
                          <a14:useLocalDpi xmlns:a14="http://schemas.microsoft.com/office/drawing/2010/main" val="0"/>
                        </a:ext>
                      </a:extLst>
                    </a:blip>
                    <a:srcRect l="2494" t="2710" r="5388" b="2556"/>
                    <a:stretch/>
                  </pic:blipFill>
                  <pic:spPr bwMode="auto">
                    <a:xfrm>
                      <a:off x="0" y="0"/>
                      <a:ext cx="4502150" cy="639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21D">
        <w:rPr>
          <w:b/>
          <w:bCs/>
          <w:color w:val="0B769F" w:themeColor="accent4" w:themeShade="BF"/>
          <w:sz w:val="36"/>
          <w:szCs w:val="36"/>
          <w:lang w:val="en-GB"/>
        </w:rPr>
        <w:t>3.4 F</w:t>
      </w:r>
      <w:r w:rsidR="00866212">
        <w:rPr>
          <w:b/>
          <w:bCs/>
          <w:color w:val="0B769F" w:themeColor="accent4" w:themeShade="BF"/>
          <w:sz w:val="36"/>
          <w:szCs w:val="36"/>
          <w:lang w:val="en-GB"/>
        </w:rPr>
        <w:t>low</w:t>
      </w:r>
      <w:r w:rsidRPr="00996562">
        <w:rPr>
          <w:b/>
          <w:bCs/>
          <w:color w:val="0B769F" w:themeColor="accent4" w:themeShade="BF"/>
          <w:sz w:val="36"/>
          <w:szCs w:val="36"/>
          <w:lang w:val="en-GB"/>
        </w:rPr>
        <w:t xml:space="preserve"> Diagram</w:t>
      </w:r>
    </w:p>
    <w:p w14:paraId="2FDF9820" w14:textId="7B8C164A" w:rsidR="008174D0" w:rsidRDefault="008174D0" w:rsidP="00D36364">
      <w:pPr>
        <w:autoSpaceDE w:val="0"/>
        <w:autoSpaceDN w:val="0"/>
        <w:adjustRightInd w:val="0"/>
      </w:pPr>
    </w:p>
    <w:p w14:paraId="68A77F32" w14:textId="11C92362" w:rsidR="000578B7" w:rsidRDefault="000578B7" w:rsidP="094B565C">
      <w:pPr>
        <w:rPr>
          <w:color w:val="000000" w:themeColor="text1"/>
        </w:rPr>
      </w:pPr>
    </w:p>
    <w:p w14:paraId="10CE6D1A" w14:textId="787B58A3" w:rsidR="000578B7" w:rsidRDefault="000578B7" w:rsidP="094B565C">
      <w:pPr>
        <w:rPr>
          <w:color w:val="000000" w:themeColor="text1"/>
        </w:rPr>
      </w:pPr>
    </w:p>
    <w:p w14:paraId="518AC575" w14:textId="71ABE122" w:rsidR="000578B7" w:rsidRDefault="000578B7" w:rsidP="094B565C">
      <w:pPr>
        <w:rPr>
          <w:color w:val="000000" w:themeColor="text1"/>
        </w:rPr>
      </w:pPr>
    </w:p>
    <w:p w14:paraId="6F00A703" w14:textId="1C383E34" w:rsidR="000578B7" w:rsidRDefault="000578B7" w:rsidP="094B565C">
      <w:pPr>
        <w:rPr>
          <w:color w:val="000000" w:themeColor="text1"/>
        </w:rPr>
      </w:pPr>
    </w:p>
    <w:p w14:paraId="2A31311D" w14:textId="52B68E62" w:rsidR="000578B7" w:rsidRDefault="000578B7" w:rsidP="094B565C">
      <w:pPr>
        <w:rPr>
          <w:color w:val="000000" w:themeColor="text1"/>
        </w:rPr>
      </w:pPr>
    </w:p>
    <w:p w14:paraId="7E453B09" w14:textId="77777777" w:rsidR="000578B7" w:rsidRDefault="000578B7" w:rsidP="094B565C">
      <w:pPr>
        <w:rPr>
          <w:color w:val="000000" w:themeColor="text1"/>
        </w:rPr>
      </w:pPr>
    </w:p>
    <w:p w14:paraId="55D1C300" w14:textId="77777777" w:rsidR="000578B7" w:rsidRDefault="000578B7" w:rsidP="094B565C">
      <w:pPr>
        <w:rPr>
          <w:color w:val="000000" w:themeColor="text1"/>
        </w:rPr>
      </w:pPr>
    </w:p>
    <w:p w14:paraId="135AD269" w14:textId="019165F7" w:rsidR="000578B7" w:rsidRDefault="000578B7" w:rsidP="094B565C">
      <w:pPr>
        <w:rPr>
          <w:color w:val="000000" w:themeColor="text1"/>
        </w:rPr>
      </w:pPr>
    </w:p>
    <w:p w14:paraId="1988633B" w14:textId="77777777" w:rsidR="000578B7" w:rsidRDefault="000578B7" w:rsidP="094B565C">
      <w:pPr>
        <w:rPr>
          <w:color w:val="000000" w:themeColor="text1"/>
        </w:rPr>
      </w:pPr>
    </w:p>
    <w:p w14:paraId="405AC5EB" w14:textId="55249E7D" w:rsidR="000578B7" w:rsidRDefault="000578B7" w:rsidP="094B565C">
      <w:pPr>
        <w:rPr>
          <w:color w:val="000000" w:themeColor="text1"/>
        </w:rPr>
      </w:pPr>
    </w:p>
    <w:p w14:paraId="230ECB91" w14:textId="1595A33B" w:rsidR="000578B7" w:rsidRDefault="000578B7" w:rsidP="094B565C">
      <w:pPr>
        <w:rPr>
          <w:color w:val="000000" w:themeColor="text1"/>
        </w:rPr>
      </w:pPr>
    </w:p>
    <w:p w14:paraId="7F5B89AD" w14:textId="30A84C6F" w:rsidR="000578B7" w:rsidRDefault="000578B7" w:rsidP="094B565C">
      <w:pPr>
        <w:rPr>
          <w:color w:val="000000" w:themeColor="text1"/>
        </w:rPr>
      </w:pPr>
    </w:p>
    <w:p w14:paraId="06900F10" w14:textId="77777777" w:rsidR="000578B7" w:rsidRDefault="000578B7" w:rsidP="094B565C">
      <w:pPr>
        <w:rPr>
          <w:color w:val="000000" w:themeColor="text1"/>
        </w:rPr>
      </w:pPr>
    </w:p>
    <w:p w14:paraId="61DD3484" w14:textId="77777777" w:rsidR="000578B7" w:rsidRDefault="000578B7" w:rsidP="094B565C">
      <w:pPr>
        <w:rPr>
          <w:color w:val="000000" w:themeColor="text1"/>
        </w:rPr>
      </w:pPr>
    </w:p>
    <w:p w14:paraId="43D4A230" w14:textId="0E39881F" w:rsidR="000578B7" w:rsidRDefault="000578B7" w:rsidP="094B565C">
      <w:pPr>
        <w:rPr>
          <w:color w:val="000000" w:themeColor="text1"/>
        </w:rPr>
      </w:pPr>
    </w:p>
    <w:p w14:paraId="07FE95EA" w14:textId="77777777" w:rsidR="000578B7" w:rsidRDefault="000578B7" w:rsidP="094B565C">
      <w:pPr>
        <w:rPr>
          <w:color w:val="000000" w:themeColor="text1"/>
        </w:rPr>
      </w:pPr>
    </w:p>
    <w:p w14:paraId="79D447F0" w14:textId="55FC621A" w:rsidR="000578B7" w:rsidRDefault="000578B7" w:rsidP="094B565C">
      <w:pPr>
        <w:rPr>
          <w:color w:val="000000" w:themeColor="text1"/>
        </w:rPr>
      </w:pPr>
    </w:p>
    <w:p w14:paraId="18F9CFD6" w14:textId="77777777" w:rsidR="000578B7" w:rsidRDefault="000578B7" w:rsidP="094B565C">
      <w:pPr>
        <w:rPr>
          <w:color w:val="000000" w:themeColor="text1"/>
        </w:rPr>
      </w:pPr>
    </w:p>
    <w:p w14:paraId="1E16C548" w14:textId="0F7814E2" w:rsidR="000578B7" w:rsidRDefault="000578B7" w:rsidP="094B565C">
      <w:pPr>
        <w:rPr>
          <w:color w:val="000000" w:themeColor="text1"/>
        </w:rPr>
      </w:pPr>
    </w:p>
    <w:p w14:paraId="5A6A8490" w14:textId="4DB3CACC" w:rsidR="000578B7" w:rsidRDefault="000578B7" w:rsidP="094B565C">
      <w:pPr>
        <w:rPr>
          <w:color w:val="000000" w:themeColor="text1"/>
        </w:rPr>
      </w:pPr>
    </w:p>
    <w:p w14:paraId="341D3461" w14:textId="313DCB97" w:rsidR="000578B7" w:rsidRDefault="000578B7" w:rsidP="094B565C">
      <w:pPr>
        <w:rPr>
          <w:color w:val="000000" w:themeColor="text1"/>
        </w:rPr>
      </w:pPr>
    </w:p>
    <w:p w14:paraId="488598C7" w14:textId="77777777" w:rsidR="000578B7" w:rsidRDefault="000578B7" w:rsidP="094B565C">
      <w:pPr>
        <w:rPr>
          <w:color w:val="000000" w:themeColor="text1"/>
        </w:rPr>
      </w:pPr>
    </w:p>
    <w:p w14:paraId="48E361C6" w14:textId="6AA9B5DF" w:rsidR="000578B7" w:rsidRDefault="000578B7" w:rsidP="094B565C">
      <w:pPr>
        <w:rPr>
          <w:color w:val="000000" w:themeColor="text1"/>
        </w:rPr>
      </w:pPr>
    </w:p>
    <w:p w14:paraId="42172A62" w14:textId="05D0280C" w:rsidR="000578B7" w:rsidRDefault="000578B7" w:rsidP="094B565C">
      <w:pPr>
        <w:rPr>
          <w:color w:val="000000" w:themeColor="text1"/>
        </w:rPr>
      </w:pPr>
    </w:p>
    <w:p w14:paraId="60588C31" w14:textId="77777777" w:rsidR="000578B7" w:rsidRDefault="000578B7" w:rsidP="094B565C">
      <w:pPr>
        <w:rPr>
          <w:color w:val="000000" w:themeColor="text1"/>
        </w:rPr>
      </w:pPr>
    </w:p>
    <w:p w14:paraId="6E0CCB6C" w14:textId="35724EBF" w:rsidR="000578B7" w:rsidRDefault="000578B7" w:rsidP="094B565C">
      <w:pPr>
        <w:rPr>
          <w:color w:val="000000" w:themeColor="text1"/>
        </w:rPr>
      </w:pPr>
    </w:p>
    <w:p w14:paraId="174BBF7E" w14:textId="747FA9BA" w:rsidR="000578B7" w:rsidRDefault="000578B7" w:rsidP="094B565C">
      <w:pPr>
        <w:rPr>
          <w:color w:val="000000" w:themeColor="text1"/>
        </w:rPr>
      </w:pPr>
    </w:p>
    <w:p w14:paraId="605F9BEF" w14:textId="0C3265B8" w:rsidR="000578B7" w:rsidRDefault="000578B7" w:rsidP="094B565C">
      <w:pPr>
        <w:rPr>
          <w:color w:val="000000" w:themeColor="text1"/>
        </w:rPr>
      </w:pPr>
    </w:p>
    <w:p w14:paraId="1C16AED8" w14:textId="4025A79E" w:rsidR="000578B7" w:rsidRDefault="000578B7" w:rsidP="094B565C">
      <w:pPr>
        <w:rPr>
          <w:color w:val="000000" w:themeColor="text1"/>
        </w:rPr>
      </w:pPr>
    </w:p>
    <w:p w14:paraId="4B88877F" w14:textId="21C2F6D9" w:rsidR="000578B7" w:rsidRDefault="000578B7" w:rsidP="094B565C">
      <w:pPr>
        <w:rPr>
          <w:color w:val="000000" w:themeColor="text1"/>
        </w:rPr>
      </w:pPr>
    </w:p>
    <w:p w14:paraId="04E47AAB" w14:textId="02F2CC8E" w:rsidR="000578B7" w:rsidRDefault="000578B7" w:rsidP="094B565C">
      <w:pPr>
        <w:rPr>
          <w:color w:val="000000" w:themeColor="text1"/>
        </w:rPr>
      </w:pPr>
    </w:p>
    <w:p w14:paraId="32D4FBE5" w14:textId="63AA3414" w:rsidR="000578B7" w:rsidRDefault="000578B7" w:rsidP="094B565C">
      <w:pPr>
        <w:rPr>
          <w:color w:val="000000" w:themeColor="text1"/>
        </w:rPr>
      </w:pPr>
    </w:p>
    <w:p w14:paraId="6520CD56" w14:textId="77777777" w:rsidR="000578B7" w:rsidRDefault="000578B7" w:rsidP="094B565C">
      <w:pPr>
        <w:rPr>
          <w:color w:val="000000" w:themeColor="text1"/>
        </w:rPr>
      </w:pPr>
    </w:p>
    <w:p w14:paraId="5BB61A11" w14:textId="61574821" w:rsidR="000578B7" w:rsidRDefault="000578B7" w:rsidP="094B565C">
      <w:pPr>
        <w:rPr>
          <w:color w:val="000000" w:themeColor="text1"/>
        </w:rPr>
      </w:pPr>
    </w:p>
    <w:p w14:paraId="0773FC28" w14:textId="12B5F1F1" w:rsidR="000578B7" w:rsidRDefault="000578B7" w:rsidP="094B565C">
      <w:pPr>
        <w:rPr>
          <w:color w:val="000000" w:themeColor="text1"/>
        </w:rPr>
      </w:pPr>
    </w:p>
    <w:p w14:paraId="5155742C" w14:textId="6CC5758A" w:rsidR="094B565C" w:rsidRDefault="2ACF7877" w:rsidP="094B565C">
      <w:pPr>
        <w:rPr>
          <w:color w:val="000000" w:themeColor="text1"/>
        </w:rPr>
      </w:pPr>
      <w:r w:rsidRPr="2ACF7877">
        <w:rPr>
          <w:color w:val="000000" w:themeColor="text1"/>
        </w:rPr>
        <w:t xml:space="preserve">This </w:t>
      </w:r>
      <w:r w:rsidR="0E37E697" w:rsidRPr="0E37E697">
        <w:rPr>
          <w:color w:val="000000" w:themeColor="text1"/>
        </w:rPr>
        <w:t>diagram</w:t>
      </w:r>
      <w:r w:rsidRPr="2ACF7877">
        <w:rPr>
          <w:color w:val="000000" w:themeColor="text1"/>
        </w:rPr>
        <w:t xml:space="preserve"> illustrates the autonomous RAG workflow for the </w:t>
      </w:r>
      <w:proofErr w:type="spellStart"/>
      <w:r w:rsidRPr="2ACF7877">
        <w:rPr>
          <w:color w:val="000000" w:themeColor="text1"/>
        </w:rPr>
        <w:t>MedLang</w:t>
      </w:r>
      <w:proofErr w:type="spellEnd"/>
      <w:r w:rsidRPr="2ACF7877">
        <w:rPr>
          <w:color w:val="000000" w:themeColor="text1"/>
        </w:rPr>
        <w:t xml:space="preserve"> chatbot, which begins in the </w:t>
      </w:r>
      <w:r w:rsidRPr="2ACF7877">
        <w:rPr>
          <w:b/>
          <w:bCs/>
          <w:color w:val="000000" w:themeColor="text1"/>
        </w:rPr>
        <w:t xml:space="preserve">User </w:t>
      </w:r>
      <w:r w:rsidR="64F013C7" w:rsidRPr="64F013C7">
        <w:rPr>
          <w:b/>
          <w:bCs/>
          <w:color w:val="000000" w:themeColor="text1"/>
        </w:rPr>
        <w:t xml:space="preserve">Interface </w:t>
      </w:r>
      <w:r w:rsidR="64F013C7" w:rsidRPr="64F013C7">
        <w:rPr>
          <w:color w:val="000000" w:themeColor="text1"/>
        </w:rPr>
        <w:t>when</w:t>
      </w:r>
      <w:r w:rsidRPr="2ACF7877">
        <w:rPr>
          <w:color w:val="000000" w:themeColor="text1"/>
        </w:rPr>
        <w:t xml:space="preserve"> a user enters a query. The </w:t>
      </w:r>
      <w:proofErr w:type="spellStart"/>
      <w:r w:rsidRPr="2ACF7877">
        <w:rPr>
          <w:b/>
          <w:bCs/>
          <w:color w:val="000000" w:themeColor="text1"/>
        </w:rPr>
        <w:t>MedLang</w:t>
      </w:r>
      <w:proofErr w:type="spellEnd"/>
      <w:r w:rsidRPr="2ACF7877">
        <w:rPr>
          <w:b/>
          <w:bCs/>
          <w:color w:val="000000" w:themeColor="text1"/>
        </w:rPr>
        <w:t xml:space="preserve"> System</w:t>
      </w:r>
      <w:r w:rsidRPr="2ACF7877">
        <w:rPr>
          <w:color w:val="000000" w:themeColor="text1"/>
        </w:rPr>
        <w:t xml:space="preserve"> receives this query and performs a series of data preparation steps: it retrieves context using RAG (Step 1), gathers chat history for memory, and builds a full prompt. This complete prompt is then sent to the </w:t>
      </w:r>
      <w:r w:rsidRPr="2ACF7877">
        <w:rPr>
          <w:b/>
          <w:bCs/>
          <w:color w:val="000000" w:themeColor="text1"/>
        </w:rPr>
        <w:t>AI Services</w:t>
      </w:r>
      <w:r w:rsidRPr="2ACF7877">
        <w:rPr>
          <w:color w:val="000000" w:themeColor="text1"/>
        </w:rPr>
        <w:t xml:space="preserve"> layer, where the Menstrual-LLaMA-8B model autonomously decides whether to use the retrieved context or its own fine-tuned knowledge to generate a structured response containing both reasoning and the final answer (RAG Step 2). Finally, this structured response is sent back to the </w:t>
      </w:r>
      <w:proofErr w:type="spellStart"/>
      <w:r w:rsidRPr="2ACF7877">
        <w:rPr>
          <w:color w:val="000000" w:themeColor="text1"/>
        </w:rPr>
        <w:t>MedLang</w:t>
      </w:r>
      <w:proofErr w:type="spellEnd"/>
      <w:r w:rsidRPr="2ACF7877">
        <w:rPr>
          <w:color w:val="000000" w:themeColor="text1"/>
        </w:rPr>
        <w:t xml:space="preserve"> System, where it is parsed, formatted, and displayed to the user, ending the workflow.</w:t>
      </w:r>
    </w:p>
    <w:p w14:paraId="2171E5C2" w14:textId="3BC39B37" w:rsidR="00D36364" w:rsidRDefault="00FA10E2" w:rsidP="00D36364">
      <w:pPr>
        <w:autoSpaceDE w:val="0"/>
        <w:autoSpaceDN w:val="0"/>
        <w:adjustRightInd w:val="0"/>
        <w:rPr>
          <w:b/>
          <w:bCs/>
          <w:color w:val="0B769F" w:themeColor="accent4" w:themeShade="BF"/>
          <w:sz w:val="40"/>
          <w:szCs w:val="40"/>
          <w:lang w:val="en-GB"/>
        </w:rPr>
      </w:pPr>
      <w:r w:rsidRPr="3359AF2D">
        <w:rPr>
          <w:b/>
          <w:bCs/>
          <w:color w:val="000000" w:themeColor="text1"/>
          <w:sz w:val="36"/>
          <w:szCs w:val="36"/>
          <w:lang w:val="en-GB"/>
        </w:rPr>
        <w:br w:type="page"/>
      </w:r>
      <w:r w:rsidR="00501419">
        <w:rPr>
          <w:b/>
          <w:bCs/>
          <w:color w:val="0B769F" w:themeColor="accent4" w:themeShade="BF"/>
          <w:sz w:val="40"/>
          <w:szCs w:val="40"/>
          <w:lang w:val="en-GB"/>
        </w:rPr>
        <w:lastRenderedPageBreak/>
        <w:t>4. E</w:t>
      </w:r>
      <w:r w:rsidR="001E5CBB">
        <w:rPr>
          <w:b/>
          <w:bCs/>
          <w:color w:val="0B769F" w:themeColor="accent4" w:themeShade="BF"/>
          <w:sz w:val="40"/>
          <w:szCs w:val="40"/>
          <w:lang w:val="en-GB"/>
        </w:rPr>
        <w:t>xperiments</w:t>
      </w:r>
    </w:p>
    <w:p w14:paraId="1A49DD36" w14:textId="77777777" w:rsidR="001E5CBB" w:rsidRDefault="001E5CBB" w:rsidP="00D36364">
      <w:pPr>
        <w:autoSpaceDE w:val="0"/>
        <w:autoSpaceDN w:val="0"/>
        <w:adjustRightInd w:val="0"/>
        <w:rPr>
          <w:b/>
          <w:bCs/>
          <w:color w:val="0B769F" w:themeColor="accent4" w:themeShade="BF"/>
          <w:sz w:val="40"/>
          <w:szCs w:val="40"/>
          <w:lang w:val="en-GB"/>
        </w:rPr>
      </w:pPr>
    </w:p>
    <w:p w14:paraId="787C3916" w14:textId="2AD0003A" w:rsidR="001731C3" w:rsidRPr="00B54524" w:rsidRDefault="001731C3" w:rsidP="00D36364">
      <w:pPr>
        <w:autoSpaceDE w:val="0"/>
        <w:autoSpaceDN w:val="0"/>
        <w:adjustRightInd w:val="0"/>
        <w:rPr>
          <w:b/>
          <w:bCs/>
          <w:color w:val="000000"/>
          <w:lang w:val="en-GB"/>
        </w:rPr>
      </w:pPr>
      <w:r w:rsidRPr="00B54524">
        <w:rPr>
          <w:b/>
          <w:bCs/>
          <w:color w:val="0B769F" w:themeColor="accent4" w:themeShade="BF"/>
          <w:lang w:val="en-GB"/>
        </w:rPr>
        <w:t>Datasets</w:t>
      </w:r>
    </w:p>
    <w:p w14:paraId="3BB9FB7C" w14:textId="7A89922C" w:rsidR="1C960E05" w:rsidRDefault="1C960E05" w:rsidP="1C960E05">
      <w:pPr>
        <w:spacing w:before="240" w:after="240"/>
      </w:pPr>
      <w:r w:rsidRPr="1C960E05">
        <w:rPr>
          <w:color w:val="000000" w:themeColor="text1"/>
          <w:sz w:val="22"/>
          <w:szCs w:val="22"/>
          <w:lang w:val="en-GB"/>
        </w:rPr>
        <w:t xml:space="preserve">The development of </w:t>
      </w:r>
      <w:proofErr w:type="spellStart"/>
      <w:r w:rsidRPr="1C960E05">
        <w:rPr>
          <w:color w:val="000000" w:themeColor="text1"/>
          <w:sz w:val="22"/>
          <w:szCs w:val="22"/>
          <w:lang w:val="en-GB"/>
        </w:rPr>
        <w:t>MedLang</w:t>
      </w:r>
      <w:proofErr w:type="spellEnd"/>
      <w:r w:rsidRPr="1C960E05">
        <w:rPr>
          <w:color w:val="000000" w:themeColor="text1"/>
          <w:sz w:val="22"/>
          <w:szCs w:val="22"/>
          <w:lang w:val="en-GB"/>
        </w:rPr>
        <w:t xml:space="preserve"> is underpinned by a sophisticated, dual-pronged data strategy designed to create a single, autonomous model with expertise in two distinct women's health domains. This strategy involved separately curating a knowledge base for Retrieval-Augmented Generation (RAG) to handle pregnancy queries, while simultaneously leveraging a large-scale, domain-specific corpus to fine-tune the model's internal knowledge of menstrual health.</w:t>
      </w:r>
    </w:p>
    <w:p w14:paraId="591F40C6" w14:textId="1D223B7A" w:rsidR="1C960E05" w:rsidRDefault="1C960E05" w:rsidP="1C960E05">
      <w:pPr>
        <w:spacing w:before="240" w:after="240"/>
      </w:pPr>
      <w:r w:rsidRPr="1C960E05">
        <w:rPr>
          <w:color w:val="000000" w:themeColor="text1"/>
          <w:sz w:val="22"/>
          <w:szCs w:val="22"/>
          <w:lang w:val="en-GB"/>
        </w:rPr>
        <w:t xml:space="preserve">The RAG knowledge base, focused entirely on pregnancy, was constructed by amalgamating four heterogeneous public datasets. This composite corpus underwent rigorous preprocessing, cleaning, and deduplication, culminating in a unified JSONL corpus of </w:t>
      </w:r>
      <w:r w:rsidRPr="00771351">
        <w:rPr>
          <w:color w:val="000000" w:themeColor="text1"/>
          <w:sz w:val="22"/>
          <w:szCs w:val="22"/>
          <w:lang w:val="en-GB"/>
        </w:rPr>
        <w:t>1,738</w:t>
      </w:r>
      <w:r w:rsidRPr="1C960E05">
        <w:rPr>
          <w:color w:val="000000" w:themeColor="text1"/>
          <w:sz w:val="22"/>
          <w:szCs w:val="22"/>
          <w:lang w:val="en-GB"/>
        </w:rPr>
        <w:t xml:space="preserve"> question-answer pairs. The cornerstone of this knowledge base was the "Pragmatic Questions in Pregnancy" dataset</w:t>
      </w:r>
      <w:r w:rsidR="00D23C10">
        <w:rPr>
          <w:color w:val="000000" w:themeColor="text1"/>
          <w:sz w:val="22"/>
          <w:szCs w:val="22"/>
          <w:lang w:val="en-GB"/>
        </w:rPr>
        <w:t xml:space="preserve"> [20]</w:t>
      </w:r>
      <w:r w:rsidRPr="1C960E05">
        <w:rPr>
          <w:color w:val="000000" w:themeColor="text1"/>
          <w:sz w:val="22"/>
          <w:szCs w:val="22"/>
          <w:lang w:val="en-GB"/>
        </w:rPr>
        <w:t>, which provided 500 questions and 2,727 expert-annotated pragmatic inferences. This source proved vital as it supplied the explicit "reasoning" layer, enabling the model to first identify the implicit assumptions within a user's query. This was supplemented by the "MOTHER (Maternal Online Technology for Health Care)" dataset from Harvard Dataverse</w:t>
      </w:r>
      <w:r w:rsidR="00503AC5">
        <w:rPr>
          <w:color w:val="000000" w:themeColor="text1"/>
          <w:sz w:val="22"/>
          <w:szCs w:val="22"/>
          <w:lang w:val="en-GB"/>
        </w:rPr>
        <w:t xml:space="preserve"> [21] [22]</w:t>
      </w:r>
      <w:r w:rsidRPr="1C960E05">
        <w:rPr>
          <w:color w:val="000000" w:themeColor="text1"/>
          <w:sz w:val="22"/>
          <w:szCs w:val="22"/>
          <w:lang w:val="en-GB"/>
        </w:rPr>
        <w:t xml:space="preserve">, which contributed </w:t>
      </w:r>
      <w:r w:rsidR="008A5F46" w:rsidRPr="1C960E05">
        <w:rPr>
          <w:color w:val="000000" w:themeColor="text1"/>
          <w:sz w:val="22"/>
          <w:szCs w:val="22"/>
          <w:lang w:val="en-GB"/>
        </w:rPr>
        <w:t>medically validated</w:t>
      </w:r>
      <w:r w:rsidRPr="1C960E05">
        <w:rPr>
          <w:color w:val="000000" w:themeColor="text1"/>
          <w:sz w:val="22"/>
          <w:szCs w:val="22"/>
          <w:lang w:val="en-GB"/>
        </w:rPr>
        <w:t>, real-world questions from pregnant women in rural Uganda, ensuring the data's relevance and robustness. To broaden conversational applicability, further examples were integrated from the "Maternity Chatbot" dataset on Kaggle</w:t>
      </w:r>
      <w:r w:rsidR="00503AC5">
        <w:rPr>
          <w:color w:val="000000" w:themeColor="text1"/>
          <w:sz w:val="22"/>
          <w:szCs w:val="22"/>
          <w:lang w:val="en-GB"/>
        </w:rPr>
        <w:t xml:space="preserve"> [23]</w:t>
      </w:r>
      <w:r w:rsidRPr="1C960E05">
        <w:rPr>
          <w:color w:val="000000" w:themeColor="text1"/>
          <w:sz w:val="22"/>
          <w:szCs w:val="22"/>
          <w:lang w:val="en-GB"/>
        </w:rPr>
        <w:t xml:space="preserve"> and a parsed "Common Questions in Pregnancy" PDF</w:t>
      </w:r>
      <w:r w:rsidR="00503AC5">
        <w:rPr>
          <w:color w:val="000000" w:themeColor="text1"/>
          <w:sz w:val="22"/>
          <w:szCs w:val="22"/>
          <w:lang w:val="en-GB"/>
        </w:rPr>
        <w:t xml:space="preserve"> [24]</w:t>
      </w:r>
      <w:r w:rsidRPr="1C960E05">
        <w:rPr>
          <w:color w:val="000000" w:themeColor="text1"/>
          <w:sz w:val="22"/>
          <w:szCs w:val="22"/>
          <w:lang w:val="en-GB"/>
        </w:rPr>
        <w:t>, which added more structured, FAQ-style content.</w:t>
      </w:r>
    </w:p>
    <w:p w14:paraId="51C91E93" w14:textId="3970F7C7" w:rsidR="001731C3" w:rsidRDefault="1C960E05" w:rsidP="1C960E05">
      <w:pPr>
        <w:spacing w:before="240" w:after="240"/>
        <w:rPr>
          <w:color w:val="000000" w:themeColor="text1"/>
          <w:sz w:val="22"/>
          <w:szCs w:val="22"/>
          <w:lang w:val="en-GB"/>
        </w:rPr>
      </w:pPr>
      <w:r w:rsidRPr="1C960E05">
        <w:rPr>
          <w:color w:val="000000" w:themeColor="text1"/>
          <w:sz w:val="22"/>
          <w:szCs w:val="22"/>
          <w:lang w:val="en-GB"/>
        </w:rPr>
        <w:t xml:space="preserve">In parallel, the model's core expertise in menstrual health was established through fine-tuning, rather than retrieval. To this end, the </w:t>
      </w:r>
      <w:r w:rsidRPr="00771351">
        <w:rPr>
          <w:color w:val="000000" w:themeColor="text1"/>
          <w:sz w:val="22"/>
          <w:szCs w:val="22"/>
          <w:lang w:val="en-GB"/>
        </w:rPr>
        <w:t xml:space="preserve">MENST dataset </w:t>
      </w:r>
      <w:r w:rsidR="00503AC5" w:rsidRPr="00771351">
        <w:rPr>
          <w:color w:val="000000" w:themeColor="text1"/>
          <w:sz w:val="22"/>
          <w:szCs w:val="22"/>
          <w:lang w:val="en-GB"/>
        </w:rPr>
        <w:t xml:space="preserve">[25] </w:t>
      </w:r>
      <w:r w:rsidRPr="00771351">
        <w:rPr>
          <w:color w:val="000000" w:themeColor="text1"/>
          <w:sz w:val="22"/>
          <w:szCs w:val="22"/>
          <w:lang w:val="en-GB"/>
        </w:rPr>
        <w:t>from Hugging Face was utilized. This comprehensive corpus, consisting of 2</w:t>
      </w:r>
      <w:r w:rsidR="00771351" w:rsidRPr="00771351">
        <w:rPr>
          <w:color w:val="000000" w:themeColor="text1"/>
          <w:sz w:val="22"/>
          <w:szCs w:val="22"/>
          <w:lang w:val="en-GB"/>
        </w:rPr>
        <w:t>4</w:t>
      </w:r>
      <w:r w:rsidRPr="00771351">
        <w:rPr>
          <w:color w:val="000000" w:themeColor="text1"/>
          <w:sz w:val="22"/>
          <w:szCs w:val="22"/>
          <w:lang w:val="en-GB"/>
        </w:rPr>
        <w:t>,000 question-answer</w:t>
      </w:r>
      <w:r w:rsidRPr="1C960E05">
        <w:rPr>
          <w:color w:val="000000" w:themeColor="text1"/>
          <w:sz w:val="22"/>
          <w:szCs w:val="22"/>
          <w:lang w:val="en-GB"/>
        </w:rPr>
        <w:t xml:space="preserve"> pairs dedicated exclusively to menstrual health topics, was used to fine-tune the Menstrual-</w:t>
      </w:r>
      <w:proofErr w:type="spellStart"/>
      <w:r w:rsidRPr="1C960E05">
        <w:rPr>
          <w:color w:val="000000" w:themeColor="text1"/>
          <w:sz w:val="22"/>
          <w:szCs w:val="22"/>
          <w:lang w:val="en-GB"/>
        </w:rPr>
        <w:t>LLaMA</w:t>
      </w:r>
      <w:proofErr w:type="spellEnd"/>
      <w:r w:rsidRPr="1C960E05">
        <w:rPr>
          <w:color w:val="000000" w:themeColor="text1"/>
          <w:sz w:val="22"/>
          <w:szCs w:val="22"/>
          <w:lang w:val="en-GB"/>
        </w:rPr>
        <w:t xml:space="preserve"> model. This process equipped the model with deep, internalized, and nuanced knowledge of the subject. This dual-data approach is the key to the system's architecture. The model was trained to first </w:t>
      </w:r>
      <w:proofErr w:type="spellStart"/>
      <w:r w:rsidRPr="1C960E05">
        <w:rPr>
          <w:color w:val="000000" w:themeColor="text1"/>
          <w:sz w:val="22"/>
          <w:szCs w:val="22"/>
          <w:lang w:val="en-GB"/>
        </w:rPr>
        <w:t>analyze</w:t>
      </w:r>
      <w:proofErr w:type="spellEnd"/>
      <w:r w:rsidRPr="1C960E05">
        <w:rPr>
          <w:color w:val="000000" w:themeColor="text1"/>
          <w:sz w:val="22"/>
          <w:szCs w:val="22"/>
          <w:lang w:val="en-GB"/>
        </w:rPr>
        <w:t xml:space="preserve"> a query's implicit intent, mirroring the "Reasoning" section of the prepared data. It then autonomously decides whether to query the external RAG knowledge base (for pregnancy topics) or to rely on its internal, fine-tuned expertise (for menstrual topics), ultimately generating a thorough, safe, and contextually appropriate response.</w:t>
      </w:r>
    </w:p>
    <w:p w14:paraId="3331F268" w14:textId="77777777" w:rsidR="00B54524" w:rsidRDefault="00D66AC1" w:rsidP="1C960E05">
      <w:pPr>
        <w:spacing w:before="240" w:after="240"/>
        <w:rPr>
          <w:b/>
          <w:color w:val="215E99" w:themeColor="text2" w:themeTint="BF"/>
        </w:rPr>
      </w:pPr>
      <w:r w:rsidRPr="00B54524">
        <w:rPr>
          <w:b/>
          <w:color w:val="215E99" w:themeColor="text2" w:themeTint="BF"/>
        </w:rPr>
        <w:t>Dataset sample:</w:t>
      </w:r>
    </w:p>
    <w:tbl>
      <w:tblPr>
        <w:tblW w:w="9915" w:type="dxa"/>
        <w:tblCellMar>
          <w:left w:w="0" w:type="dxa"/>
          <w:right w:w="0" w:type="dxa"/>
        </w:tblCellMar>
        <w:tblLook w:val="04A0" w:firstRow="1" w:lastRow="0" w:firstColumn="1" w:lastColumn="0" w:noHBand="0" w:noVBand="1"/>
      </w:tblPr>
      <w:tblGrid>
        <w:gridCol w:w="1835"/>
        <w:gridCol w:w="8080"/>
      </w:tblGrid>
      <w:tr w:rsidR="00236189" w:rsidRPr="002A2AC5" w14:paraId="6FE94343" w14:textId="77777777" w:rsidTr="008A5F46">
        <w:trPr>
          <w:trHeight w:val="210"/>
        </w:trPr>
        <w:tc>
          <w:tcPr>
            <w:tcW w:w="18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009710E" w14:textId="77777777" w:rsidR="00236189" w:rsidRPr="002A2AC5" w:rsidRDefault="00236189" w:rsidP="005870D7">
            <w:pPr>
              <w:rPr>
                <w:sz w:val="22"/>
                <w:szCs w:val="22"/>
              </w:rPr>
            </w:pPr>
            <w:r w:rsidRPr="002A2AC5">
              <w:rPr>
                <w:b/>
                <w:bCs/>
                <w:color w:val="000000"/>
                <w:sz w:val="22"/>
                <w:szCs w:val="22"/>
              </w:rPr>
              <w:t>Question</w:t>
            </w:r>
          </w:p>
        </w:tc>
        <w:tc>
          <w:tcPr>
            <w:tcW w:w="80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542D4C5" w14:textId="77777777" w:rsidR="00236189" w:rsidRPr="002A2AC5" w:rsidRDefault="00236189" w:rsidP="005870D7">
            <w:pPr>
              <w:rPr>
                <w:sz w:val="22"/>
                <w:szCs w:val="22"/>
              </w:rPr>
            </w:pPr>
            <w:r w:rsidRPr="002A2AC5">
              <w:rPr>
                <w:b/>
                <w:bCs/>
                <w:color w:val="000000"/>
                <w:sz w:val="22"/>
                <w:szCs w:val="22"/>
              </w:rPr>
              <w:t>Answer</w:t>
            </w:r>
          </w:p>
        </w:tc>
      </w:tr>
      <w:tr w:rsidR="008A5F46" w:rsidRPr="002A2AC5" w14:paraId="13533AC6" w14:textId="77777777" w:rsidTr="008A5F46">
        <w:trPr>
          <w:trHeight w:val="345"/>
        </w:trPr>
        <w:tc>
          <w:tcPr>
            <w:tcW w:w="18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C64BE3" w14:textId="5F15DECE" w:rsidR="008A5F46" w:rsidRDefault="008A5F46" w:rsidP="008A5F46">
            <w:pPr>
              <w:rPr>
                <w:color w:val="000000"/>
                <w:sz w:val="22"/>
                <w:szCs w:val="22"/>
              </w:rPr>
            </w:pPr>
            <w:r w:rsidRPr="005D3C5B">
              <w:rPr>
                <w:color w:val="000000"/>
                <w:sz w:val="22"/>
                <w:szCs w:val="22"/>
              </w:rPr>
              <w:t>What should I avoid eating during pregnancy?</w:t>
            </w:r>
          </w:p>
        </w:tc>
        <w:tc>
          <w:tcPr>
            <w:tcW w:w="8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5A3941" w14:textId="202C1524" w:rsidR="008A5F46" w:rsidRPr="008A5F46" w:rsidRDefault="008A5F46" w:rsidP="008A5F46">
            <w:pPr>
              <w:rPr>
                <w:color w:val="000000"/>
                <w:sz w:val="22"/>
                <w:szCs w:val="22"/>
              </w:rPr>
            </w:pPr>
            <w:r w:rsidRPr="009C19BF">
              <w:rPr>
                <w:color w:val="000000"/>
                <w:sz w:val="22"/>
                <w:szCs w:val="22"/>
              </w:rPr>
              <w:t>Avoid overeating during pregnancy and focus on consuming a healthy, balanced diet. It's beneficial to eat multiple light meals throughout the day for better digestion and nutrition absorption.</w:t>
            </w:r>
          </w:p>
        </w:tc>
      </w:tr>
      <w:tr w:rsidR="008A5F46" w:rsidRPr="002A2AC5" w14:paraId="4268052B" w14:textId="77777777" w:rsidTr="008A5F46">
        <w:trPr>
          <w:trHeight w:val="345"/>
        </w:trPr>
        <w:tc>
          <w:tcPr>
            <w:tcW w:w="18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A8D74A" w14:textId="6BA4DC9A" w:rsidR="008A5F46" w:rsidRPr="00A11A25" w:rsidRDefault="008A5F46" w:rsidP="008A5F46">
            <w:pPr>
              <w:rPr>
                <w:color w:val="000000"/>
                <w:sz w:val="22"/>
                <w:szCs w:val="22"/>
              </w:rPr>
            </w:pPr>
            <w:r>
              <w:rPr>
                <w:color w:val="000000"/>
                <w:sz w:val="22"/>
                <w:szCs w:val="22"/>
              </w:rPr>
              <w:t>W</w:t>
            </w:r>
            <w:r w:rsidRPr="00B15278">
              <w:rPr>
                <w:color w:val="000000"/>
                <w:sz w:val="22"/>
                <w:szCs w:val="22"/>
              </w:rPr>
              <w:t>hen does a woman start menstruation after giving birth</w:t>
            </w:r>
            <w:r>
              <w:rPr>
                <w:color w:val="000000"/>
                <w:sz w:val="22"/>
                <w:szCs w:val="22"/>
              </w:rPr>
              <w:t>?</w:t>
            </w:r>
          </w:p>
        </w:tc>
        <w:tc>
          <w:tcPr>
            <w:tcW w:w="8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57FBE9" w14:textId="0525906A" w:rsidR="008A5F46" w:rsidRPr="00A11A25" w:rsidRDefault="008A5F46" w:rsidP="008A5F46">
            <w:pPr>
              <w:rPr>
                <w:color w:val="000000"/>
                <w:sz w:val="22"/>
                <w:szCs w:val="22"/>
              </w:rPr>
            </w:pPr>
            <w:r w:rsidRPr="008A5F46">
              <w:rPr>
                <w:color w:val="000000"/>
                <w:sz w:val="22"/>
                <w:szCs w:val="22"/>
              </w:rPr>
              <w:t>Your first period can come anytime between two and 12 weeks after delivery. For most women, it happens between six and 12 weeks. If you exclusively breastfeed, your period will likely be delayed until you give your baby solid food and other forms of milk.</w:t>
            </w:r>
          </w:p>
        </w:tc>
      </w:tr>
    </w:tbl>
    <w:p w14:paraId="4BFABF31" w14:textId="77777777" w:rsidR="00236189" w:rsidRDefault="00236189" w:rsidP="1C960E05">
      <w:pPr>
        <w:spacing w:before="240" w:after="240"/>
        <w:rPr>
          <w:b/>
          <w:bCs/>
        </w:rPr>
      </w:pPr>
    </w:p>
    <w:p w14:paraId="396159BF" w14:textId="1E2D54AD" w:rsidR="001731C3" w:rsidRPr="00B54524" w:rsidRDefault="00D66AC1" w:rsidP="1C960E05">
      <w:pPr>
        <w:spacing w:before="240" w:after="240"/>
        <w:rPr>
          <w:b/>
          <w:bCs/>
        </w:rPr>
      </w:pPr>
      <w:r w:rsidRPr="00B54524">
        <w:rPr>
          <w:b/>
          <w:bCs/>
        </w:rPr>
        <w:br/>
      </w:r>
    </w:p>
    <w:p w14:paraId="4E8CD7FD" w14:textId="4713DDAD" w:rsidR="00CC0969" w:rsidRPr="00501419" w:rsidRDefault="00501419" w:rsidP="00501419">
      <w:pPr>
        <w:spacing w:after="240"/>
        <w:rPr>
          <w:b/>
          <w:bCs/>
          <w:color w:val="0B769F" w:themeColor="accent4" w:themeShade="BF"/>
          <w:sz w:val="40"/>
          <w:szCs w:val="40"/>
          <w:lang w:val="en-GB"/>
        </w:rPr>
      </w:pPr>
      <w:r>
        <w:rPr>
          <w:b/>
          <w:bCs/>
          <w:color w:val="0B769F" w:themeColor="accent4" w:themeShade="BF"/>
          <w:sz w:val="40"/>
          <w:szCs w:val="40"/>
          <w:lang w:val="en-GB"/>
        </w:rPr>
        <w:lastRenderedPageBreak/>
        <w:t>5. R</w:t>
      </w:r>
      <w:r w:rsidR="00896E9D" w:rsidRPr="00501419">
        <w:rPr>
          <w:b/>
          <w:bCs/>
          <w:color w:val="0B769F" w:themeColor="accent4" w:themeShade="BF"/>
          <w:sz w:val="40"/>
          <w:szCs w:val="40"/>
          <w:lang w:val="en-GB"/>
        </w:rPr>
        <w:t>esults and Discussion</w:t>
      </w:r>
      <w:r w:rsidR="005233F8" w:rsidRPr="00501419">
        <w:rPr>
          <w:b/>
          <w:bCs/>
          <w:color w:val="0B769F" w:themeColor="accent4" w:themeShade="BF"/>
          <w:sz w:val="40"/>
          <w:szCs w:val="40"/>
          <w:lang w:val="en-GB"/>
        </w:rPr>
        <w:t>s</w:t>
      </w:r>
    </w:p>
    <w:p w14:paraId="577AFF23" w14:textId="77777777" w:rsidR="00CC0969" w:rsidRPr="00CC0969" w:rsidRDefault="00CC0969" w:rsidP="00CC0969">
      <w:pPr>
        <w:spacing w:after="100" w:afterAutospacing="1"/>
      </w:pPr>
      <w:r w:rsidRPr="00CC0969">
        <w:t xml:space="preserve">The evaluation of the </w:t>
      </w:r>
      <w:proofErr w:type="spellStart"/>
      <w:r w:rsidRPr="00CC0969">
        <w:t>MedLang</w:t>
      </w:r>
      <w:proofErr w:type="spellEnd"/>
      <w:r w:rsidRPr="00CC0969">
        <w:t xml:space="preserve"> system focused on two primary performance areas: the efficiency and accuracy of the Retrieval-Augmented Generation (RAG) component and the factuality and specificity of the final generated answers compared to a known ground truth. The system's performance was also benchmarked against a non-specialized baseline model to quantify the value of domain-specific fine-tuning.</w:t>
      </w:r>
    </w:p>
    <w:p w14:paraId="249AC7B2" w14:textId="37920B25" w:rsidR="00CC0969" w:rsidRPr="00CC0969" w:rsidRDefault="00501419" w:rsidP="00CC0969">
      <w:pPr>
        <w:spacing w:after="100" w:afterAutospacing="1"/>
        <w:outlineLvl w:val="2"/>
        <w:rPr>
          <w:b/>
          <w:bCs/>
          <w:sz w:val="27"/>
          <w:szCs w:val="27"/>
        </w:rPr>
      </w:pPr>
      <w:r>
        <w:rPr>
          <w:b/>
          <w:bCs/>
          <w:sz w:val="27"/>
          <w:szCs w:val="27"/>
        </w:rPr>
        <w:t>5</w:t>
      </w:r>
      <w:r w:rsidR="00CC0969" w:rsidRPr="00CC0969">
        <w:rPr>
          <w:b/>
          <w:bCs/>
          <w:sz w:val="27"/>
          <w:szCs w:val="27"/>
        </w:rPr>
        <w:t>.1 Evaluation Methodology and Metrics</w:t>
      </w:r>
    </w:p>
    <w:p w14:paraId="60EBB34E" w14:textId="77777777" w:rsidR="00CC0969" w:rsidRPr="00CC0969" w:rsidRDefault="00CC0969" w:rsidP="00C956D9">
      <w:pPr>
        <w:spacing w:after="160"/>
        <w:outlineLvl w:val="3"/>
        <w:rPr>
          <w:b/>
          <w:bCs/>
        </w:rPr>
      </w:pPr>
      <w:r w:rsidRPr="00CC0969">
        <w:rPr>
          <w:b/>
          <w:bCs/>
        </w:rPr>
        <w:t>A. Test Set Creation</w:t>
      </w:r>
    </w:p>
    <w:p w14:paraId="4D4AA7A7" w14:textId="06578C5E" w:rsidR="00CC0969" w:rsidRPr="00CC0969" w:rsidRDefault="00CC0969" w:rsidP="00622D4A">
      <w:r w:rsidRPr="00CC0969">
        <w:t xml:space="preserve">A Golden Test Set of </w:t>
      </w:r>
      <w:r w:rsidRPr="00622D4A">
        <w:t xml:space="preserve"> 120 </w:t>
      </w:r>
      <w:r w:rsidRPr="00CC0969">
        <w:t>queries was constructed for this evaluation. This set was balanced to test both core components of the system:</w:t>
      </w:r>
    </w:p>
    <w:p w14:paraId="440E9639" w14:textId="7F8BD410" w:rsidR="00CC0969" w:rsidRPr="00CC0969" w:rsidRDefault="00CC0969" w:rsidP="00CC0969">
      <w:pPr>
        <w:numPr>
          <w:ilvl w:val="0"/>
          <w:numId w:val="29"/>
        </w:numPr>
        <w:spacing w:after="100" w:afterAutospacing="1"/>
      </w:pPr>
      <w:r w:rsidRPr="00CC0969">
        <w:t xml:space="preserve">Pregnancy Queries </w:t>
      </w:r>
      <w:r w:rsidRPr="00622D4A">
        <w:t>(</w:t>
      </w:r>
      <w:r w:rsidRPr="00CC0969">
        <w:t>n=70): These queries required the system to engage the RAG component. Each query was a paraphrased version of an existing question in the</w:t>
      </w:r>
      <w:r w:rsidR="00C956D9">
        <w:t xml:space="preserve"> dataset</w:t>
      </w:r>
      <w:r w:rsidRPr="00CC0969">
        <w:t>. The Ground Truth Question was explicitly recorded to allow for the measurement of retrieval accuracy.</w:t>
      </w:r>
    </w:p>
    <w:p w14:paraId="7EA5D967" w14:textId="31712277" w:rsidR="00CC0969" w:rsidRPr="00CC0969" w:rsidRDefault="00CC0969" w:rsidP="00CC0969">
      <w:pPr>
        <w:numPr>
          <w:ilvl w:val="0"/>
          <w:numId w:val="29"/>
        </w:numPr>
        <w:spacing w:after="100" w:afterAutospacing="1"/>
      </w:pPr>
      <w:r w:rsidRPr="00CC0969">
        <w:t xml:space="preserve">Menstrual Queries </w:t>
      </w:r>
      <w:r w:rsidRPr="00622D4A">
        <w:t>(</w:t>
      </w:r>
      <w:r w:rsidRPr="00CC0969">
        <w:t>n=50): These queries focused on topics like PCOS, menstrual hygiene, and irregular cycles. The system was expected to rely entirely on its internal, fine-tuned knowledge for these, demonstrating the value of the Me</w:t>
      </w:r>
      <w:proofErr w:type="spellStart"/>
      <w:r w:rsidRPr="00CC0969">
        <w:t>nstrual-LLaMA</w:t>
      </w:r>
      <w:r w:rsidRPr="00622D4A">
        <w:t xml:space="preserve"> </w:t>
      </w:r>
      <w:r w:rsidRPr="00CC0969">
        <w:t>model</w:t>
      </w:r>
      <w:proofErr w:type="spellEnd"/>
      <w:r w:rsidRPr="00CC0969">
        <w:t>.</w:t>
      </w:r>
    </w:p>
    <w:p w14:paraId="3B92364F" w14:textId="77777777" w:rsidR="00CC0969" w:rsidRPr="00CC0969" w:rsidRDefault="00CC0969" w:rsidP="00C956D9">
      <w:pPr>
        <w:spacing w:after="160"/>
        <w:outlineLvl w:val="3"/>
        <w:rPr>
          <w:b/>
          <w:bCs/>
        </w:rPr>
      </w:pPr>
      <w:r w:rsidRPr="00CC0969">
        <w:rPr>
          <w:b/>
          <w:bCs/>
        </w:rPr>
        <w:t>B. Testing Method and Environment</w:t>
      </w:r>
    </w:p>
    <w:p w14:paraId="733A5222" w14:textId="35A9C462" w:rsidR="00CC0969" w:rsidRPr="00CC0969" w:rsidRDefault="00CC0969" w:rsidP="00CC0969">
      <w:pPr>
        <w:spacing w:after="100" w:afterAutospacing="1"/>
      </w:pPr>
      <w:r w:rsidRPr="00CC0969">
        <w:t xml:space="preserve">The evaluation was conducted by invoking the single-turn </w:t>
      </w:r>
      <w:proofErr w:type="spellStart"/>
      <w:r w:rsidRPr="00CC0969">
        <w:t>LangGraph</w:t>
      </w:r>
      <w:proofErr w:type="spellEnd"/>
      <w:r w:rsidRPr="00CC0969">
        <w:t xml:space="preserve"> workflow for each of the 120 queries. To ensure the 8-billion parameter model could run on accessible hardware (Google </w:t>
      </w:r>
      <w:proofErr w:type="spellStart"/>
      <w:r w:rsidRPr="00CC0969">
        <w:t>Colab</w:t>
      </w:r>
      <w:proofErr w:type="spellEnd"/>
      <w:r w:rsidRPr="00CC0969">
        <w:t xml:space="preserve"> T4 GPU), the model utilized 4-bit quantization via the </w:t>
      </w:r>
      <w:proofErr w:type="spellStart"/>
      <w:r w:rsidRPr="00CC0969">
        <w:t>BitsAndBytesConfig</w:t>
      </w:r>
      <w:proofErr w:type="spellEnd"/>
      <w:r w:rsidRPr="00CC0969">
        <w:t xml:space="preserve"> library, which is a critical trade-off between performance and hardware constraint. Crucially, all system prompt engineering designed to enforce specificity and structured reasoning was maintained during testing to ensure the model was evaluated under its intended operating conditions.</w:t>
      </w:r>
    </w:p>
    <w:p w14:paraId="1F6DCF99" w14:textId="77777777" w:rsidR="00CC0969" w:rsidRPr="00CC0969" w:rsidRDefault="00CC0969" w:rsidP="00C956D9">
      <w:pPr>
        <w:spacing w:after="160"/>
        <w:outlineLvl w:val="3"/>
        <w:rPr>
          <w:b/>
          <w:bCs/>
        </w:rPr>
      </w:pPr>
      <w:r w:rsidRPr="00CC0969">
        <w:rPr>
          <w:b/>
          <w:bCs/>
        </w:rPr>
        <w:t>C. Quantitative Metrics</w:t>
      </w:r>
    </w:p>
    <w:p w14:paraId="52C1F3FA" w14:textId="77777777" w:rsidR="00CC0969" w:rsidRPr="00CC0969" w:rsidRDefault="00CC0969" w:rsidP="00C956D9">
      <w:r w:rsidRPr="00CC0969">
        <w:t>The evaluation utilized two metrics tailored for the RAG and generation components:</w:t>
      </w:r>
    </w:p>
    <w:p w14:paraId="75B99E06" w14:textId="77777777" w:rsidR="00CC0969" w:rsidRPr="00CC0969" w:rsidRDefault="00CC0969" w:rsidP="00CC0969">
      <w:pPr>
        <w:numPr>
          <w:ilvl w:val="0"/>
          <w:numId w:val="30"/>
        </w:numPr>
        <w:spacing w:after="100" w:afterAutospacing="1"/>
      </w:pPr>
      <w:r w:rsidRPr="00CC0969">
        <w:rPr>
          <w:b/>
          <w:bCs/>
        </w:rPr>
        <w:t>Retrieval Accuracy@2 (RAG Performance):</w:t>
      </w:r>
      <w:r w:rsidRPr="00CC0969">
        <w:t xml:space="preserve"> This binary metric measures the performance of the FAISS index. For the $70$ pregnancy queries, it assesses whether the </w:t>
      </w:r>
      <w:r w:rsidRPr="00CC0969">
        <w:rPr>
          <w:b/>
          <w:bCs/>
        </w:rPr>
        <w:t>Ground Truth Question</w:t>
      </w:r>
      <w:r w:rsidRPr="00CC0969">
        <w:t xml:space="preserve"> (i.e., the ideal document) was successfully ranked among the </w:t>
      </w:r>
      <w:r w:rsidRPr="00CC0969">
        <w:rPr>
          <w:b/>
          <w:bCs/>
        </w:rPr>
        <w:t>top 2</w:t>
      </w:r>
      <w:r w:rsidRPr="00CC0969">
        <w:t xml:space="preserve"> retrieved documents. A high score indicates a robust retrieval system that feeds the generator the correct context.</w:t>
      </w:r>
    </w:p>
    <w:p w14:paraId="5AFC8E58" w14:textId="1557045E" w:rsidR="00CC0969" w:rsidRPr="00CC0969" w:rsidRDefault="00CC0969" w:rsidP="00CC0969">
      <w:pPr>
        <w:numPr>
          <w:ilvl w:val="0"/>
          <w:numId w:val="30"/>
        </w:numPr>
        <w:spacing w:after="100" w:afterAutospacing="1"/>
      </w:pPr>
      <w:r w:rsidRPr="00CC0969">
        <w:rPr>
          <w:b/>
          <w:bCs/>
        </w:rPr>
        <w:t>Semantic Similarity Score (Generation Factuality):</w:t>
      </w:r>
      <w:r w:rsidRPr="00CC0969">
        <w:t xml:space="preserve"> This metric uses an $\text{all-MiniLM-L6-v2}$ embedding model to quantify the semantic overlap between the model's generated response and the pre-written </w:t>
      </w:r>
      <w:r w:rsidRPr="00CC0969">
        <w:rPr>
          <w:b/>
          <w:bCs/>
        </w:rPr>
        <w:t>Ground Truth Answer</w:t>
      </w:r>
      <w:r w:rsidRPr="00CC0969">
        <w:t>. Unlike strict lexical metrics (like ROUGE or BLEU), semantic similarity assigns a high score to answers that are factually equivalent but phrased differently, making it ideal for evaluating LLM generation quality. Scores range from $0.0$ to $1.0$.</w:t>
      </w:r>
    </w:p>
    <w:p w14:paraId="25EDBB15" w14:textId="51BA485E" w:rsidR="00CC0969" w:rsidRPr="00CC0969" w:rsidRDefault="00501419" w:rsidP="00CC0969">
      <w:pPr>
        <w:spacing w:after="100" w:afterAutospacing="1"/>
        <w:outlineLvl w:val="2"/>
        <w:rPr>
          <w:b/>
          <w:bCs/>
          <w:sz w:val="28"/>
          <w:szCs w:val="28"/>
        </w:rPr>
      </w:pPr>
      <w:r>
        <w:rPr>
          <w:b/>
          <w:bCs/>
          <w:sz w:val="28"/>
          <w:szCs w:val="28"/>
        </w:rPr>
        <w:lastRenderedPageBreak/>
        <w:t>5</w:t>
      </w:r>
      <w:r w:rsidR="00CC0969" w:rsidRPr="00CC0969">
        <w:rPr>
          <w:b/>
          <w:bCs/>
          <w:sz w:val="28"/>
          <w:szCs w:val="28"/>
        </w:rPr>
        <w:t>.2 Results Presentation</w:t>
      </w:r>
    </w:p>
    <w:p w14:paraId="2C2EEACC" w14:textId="77777777" w:rsidR="00CC0969" w:rsidRPr="00CC0969" w:rsidRDefault="00CC0969" w:rsidP="00CC0969">
      <w:pPr>
        <w:spacing w:after="100" w:afterAutospacing="1"/>
        <w:outlineLvl w:val="3"/>
        <w:rPr>
          <w:b/>
          <w:bCs/>
        </w:rPr>
      </w:pPr>
      <w:r w:rsidRPr="00CC0969">
        <w:rPr>
          <w:b/>
          <w:bCs/>
        </w:rPr>
        <w:t>Summary of Quantitative Results</w:t>
      </w:r>
    </w:p>
    <w:p w14:paraId="1EF2699B" w14:textId="708021A9" w:rsidR="00CC0969" w:rsidRPr="00CC0969" w:rsidRDefault="00CC0969" w:rsidP="00CC0969">
      <w:pPr>
        <w:spacing w:after="100" w:afterAutospacing="1"/>
      </w:pPr>
      <w:r w:rsidRPr="00CC0969">
        <w:t>The evaluation yielded the following summary metrics across the 120 queries, demonstrating the system’s performance in a real-world, high-latency environment.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7"/>
        <w:gridCol w:w="2151"/>
        <w:gridCol w:w="4816"/>
      </w:tblGrid>
      <w:tr w:rsidR="00CC0969" w:rsidRPr="00CC0969" w14:paraId="6DEC0BAE" w14:textId="77777777" w:rsidTr="00CC0969">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CA1C73" w14:textId="77777777" w:rsidR="00CC0969" w:rsidRPr="00CC0969" w:rsidRDefault="00CC0969" w:rsidP="00CC0969">
            <w:r w:rsidRPr="00CC0969">
              <w:rPr>
                <w:b/>
                <w:bCs/>
              </w:rPr>
              <w:t>Metric</w:t>
            </w:r>
          </w:p>
        </w:tc>
        <w:tc>
          <w:tcPr>
            <w:tcW w:w="2121" w:type="dxa"/>
            <w:tcBorders>
              <w:top w:val="single" w:sz="6" w:space="0" w:color="auto"/>
              <w:left w:val="single" w:sz="6" w:space="0" w:color="auto"/>
              <w:bottom w:val="single" w:sz="6" w:space="0" w:color="auto"/>
              <w:right w:val="single" w:sz="6" w:space="0" w:color="auto"/>
            </w:tcBorders>
            <w:vAlign w:val="center"/>
            <w:hideMark/>
          </w:tcPr>
          <w:p w14:paraId="68B24A02" w14:textId="77777777" w:rsidR="00CC0969" w:rsidRPr="00CC0969" w:rsidRDefault="00CC0969" w:rsidP="00CC0969">
            <w:r w:rsidRPr="00CC0969">
              <w:rPr>
                <w:b/>
                <w:bCs/>
              </w:rPr>
              <w:t>Value</w:t>
            </w:r>
          </w:p>
        </w:tc>
        <w:tc>
          <w:tcPr>
            <w:tcW w:w="4771" w:type="dxa"/>
            <w:tcBorders>
              <w:top w:val="single" w:sz="6" w:space="0" w:color="auto"/>
              <w:left w:val="single" w:sz="6" w:space="0" w:color="auto"/>
              <w:bottom w:val="single" w:sz="6" w:space="0" w:color="auto"/>
              <w:right w:val="single" w:sz="6" w:space="0" w:color="auto"/>
            </w:tcBorders>
            <w:vAlign w:val="center"/>
            <w:hideMark/>
          </w:tcPr>
          <w:p w14:paraId="1ACE0D97" w14:textId="77777777" w:rsidR="00CC0969" w:rsidRPr="00CC0969" w:rsidRDefault="00CC0969" w:rsidP="00CC0969">
            <w:r w:rsidRPr="00CC0969">
              <w:rPr>
                <w:b/>
                <w:bCs/>
              </w:rPr>
              <w:t>Interpretation</w:t>
            </w:r>
          </w:p>
        </w:tc>
      </w:tr>
      <w:tr w:rsidR="00CC0969" w:rsidRPr="00CC0969" w14:paraId="12B5E1FA" w14:textId="77777777" w:rsidTr="00CC096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890A66" w14:textId="77777777" w:rsidR="00CC0969" w:rsidRPr="00CC0969" w:rsidRDefault="00CC0969" w:rsidP="00CC0969">
            <w:r w:rsidRPr="00CC0969">
              <w:rPr>
                <w:b/>
                <w:bCs/>
              </w:rPr>
              <w:t>Total Queries Tested</w:t>
            </w:r>
          </w:p>
        </w:tc>
        <w:tc>
          <w:tcPr>
            <w:tcW w:w="2121" w:type="dxa"/>
            <w:tcBorders>
              <w:top w:val="single" w:sz="6" w:space="0" w:color="auto"/>
              <w:left w:val="single" w:sz="6" w:space="0" w:color="auto"/>
              <w:bottom w:val="single" w:sz="6" w:space="0" w:color="auto"/>
              <w:right w:val="single" w:sz="6" w:space="0" w:color="auto"/>
            </w:tcBorders>
            <w:vAlign w:val="center"/>
            <w:hideMark/>
          </w:tcPr>
          <w:p w14:paraId="0B60AC05" w14:textId="3B516DCE" w:rsidR="00CC0969" w:rsidRPr="00CC0969" w:rsidRDefault="00CC0969" w:rsidP="00CC0969">
            <w:r w:rsidRPr="00CC0969">
              <w:t>120</w:t>
            </w:r>
          </w:p>
        </w:tc>
        <w:tc>
          <w:tcPr>
            <w:tcW w:w="4771" w:type="dxa"/>
            <w:tcBorders>
              <w:top w:val="single" w:sz="6" w:space="0" w:color="auto"/>
              <w:left w:val="single" w:sz="6" w:space="0" w:color="auto"/>
              <w:bottom w:val="single" w:sz="6" w:space="0" w:color="auto"/>
              <w:right w:val="single" w:sz="6" w:space="0" w:color="auto"/>
            </w:tcBorders>
            <w:vAlign w:val="center"/>
            <w:hideMark/>
          </w:tcPr>
          <w:p w14:paraId="16B401CD" w14:textId="77777777" w:rsidR="00CC0969" w:rsidRPr="00CC0969" w:rsidRDefault="00CC0969" w:rsidP="00CC0969">
            <w:r w:rsidRPr="00CC0969">
              <w:t>Defines the scope of the evaluation.</w:t>
            </w:r>
          </w:p>
        </w:tc>
      </w:tr>
      <w:tr w:rsidR="00CC0969" w:rsidRPr="00CC0969" w14:paraId="10501F55" w14:textId="77777777" w:rsidTr="00CC096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AAF8C1" w14:textId="77777777" w:rsidR="00CC0969" w:rsidRPr="00CC0969" w:rsidRDefault="00CC0969" w:rsidP="00CC0969">
            <w:r w:rsidRPr="00CC0969">
              <w:rPr>
                <w:b/>
                <w:bCs/>
              </w:rPr>
              <w:t>Total Runtime</w:t>
            </w:r>
          </w:p>
        </w:tc>
        <w:tc>
          <w:tcPr>
            <w:tcW w:w="2121" w:type="dxa"/>
            <w:tcBorders>
              <w:top w:val="single" w:sz="6" w:space="0" w:color="auto"/>
              <w:left w:val="single" w:sz="6" w:space="0" w:color="auto"/>
              <w:bottom w:val="single" w:sz="6" w:space="0" w:color="auto"/>
              <w:right w:val="single" w:sz="6" w:space="0" w:color="auto"/>
            </w:tcBorders>
            <w:vAlign w:val="center"/>
            <w:hideMark/>
          </w:tcPr>
          <w:p w14:paraId="4815E226" w14:textId="7A83CE3B" w:rsidR="00CC0969" w:rsidRPr="00CC0969" w:rsidRDefault="00CC0969" w:rsidP="00CC0969">
            <w:r w:rsidRPr="00CC0969">
              <w:t>1727.23 seconds</w:t>
            </w:r>
          </w:p>
        </w:tc>
        <w:tc>
          <w:tcPr>
            <w:tcW w:w="4771" w:type="dxa"/>
            <w:tcBorders>
              <w:top w:val="single" w:sz="6" w:space="0" w:color="auto"/>
              <w:left w:val="single" w:sz="6" w:space="0" w:color="auto"/>
              <w:bottom w:val="single" w:sz="6" w:space="0" w:color="auto"/>
              <w:right w:val="single" w:sz="6" w:space="0" w:color="auto"/>
            </w:tcBorders>
            <w:vAlign w:val="center"/>
            <w:hideMark/>
          </w:tcPr>
          <w:p w14:paraId="0A91A413" w14:textId="77777777" w:rsidR="00CC0969" w:rsidRPr="00CC0969" w:rsidRDefault="00CC0969" w:rsidP="00CC0969">
            <w:r w:rsidRPr="00CC0969">
              <w:t>System performance measurement.</w:t>
            </w:r>
          </w:p>
        </w:tc>
      </w:tr>
      <w:tr w:rsidR="00CC0969" w:rsidRPr="00CC0969" w14:paraId="269CDD99" w14:textId="77777777" w:rsidTr="00CC096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CEBCB8" w14:textId="77777777" w:rsidR="00CC0969" w:rsidRPr="00CC0969" w:rsidRDefault="00CC0969" w:rsidP="00CC0969">
            <w:r w:rsidRPr="00CC0969">
              <w:rPr>
                <w:b/>
                <w:bCs/>
              </w:rPr>
              <w:t>Average Inference Time</w:t>
            </w:r>
          </w:p>
        </w:tc>
        <w:tc>
          <w:tcPr>
            <w:tcW w:w="2121" w:type="dxa"/>
            <w:tcBorders>
              <w:top w:val="single" w:sz="6" w:space="0" w:color="auto"/>
              <w:left w:val="single" w:sz="6" w:space="0" w:color="auto"/>
              <w:bottom w:val="single" w:sz="6" w:space="0" w:color="auto"/>
              <w:right w:val="single" w:sz="6" w:space="0" w:color="auto"/>
            </w:tcBorders>
            <w:vAlign w:val="center"/>
            <w:hideMark/>
          </w:tcPr>
          <w:p w14:paraId="522ACB90" w14:textId="63F867B8" w:rsidR="00CC0969" w:rsidRPr="00CC0969" w:rsidRDefault="00CC0969" w:rsidP="00CC0969">
            <w:r w:rsidRPr="00CC0969">
              <w:t>14.39 seconds/query</w:t>
            </w:r>
          </w:p>
        </w:tc>
        <w:tc>
          <w:tcPr>
            <w:tcW w:w="4771" w:type="dxa"/>
            <w:tcBorders>
              <w:top w:val="single" w:sz="6" w:space="0" w:color="auto"/>
              <w:left w:val="single" w:sz="6" w:space="0" w:color="auto"/>
              <w:bottom w:val="single" w:sz="6" w:space="0" w:color="auto"/>
              <w:right w:val="single" w:sz="6" w:space="0" w:color="auto"/>
            </w:tcBorders>
            <w:vAlign w:val="center"/>
            <w:hideMark/>
          </w:tcPr>
          <w:p w14:paraId="4ED042BB" w14:textId="77777777" w:rsidR="00CC0969" w:rsidRPr="00CC0969" w:rsidRDefault="00CC0969" w:rsidP="00CC0969">
            <w:r w:rsidRPr="00CC0969">
              <w:t>Crucial metric for real-time usability, especially with a quantized LLM.</w:t>
            </w:r>
          </w:p>
        </w:tc>
      </w:tr>
      <w:tr w:rsidR="00CC0969" w:rsidRPr="00CC0969" w14:paraId="3FCBAB2A" w14:textId="77777777" w:rsidTr="00CC096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AEDEC01" w14:textId="77777777" w:rsidR="00CC0969" w:rsidRPr="00CC0969" w:rsidRDefault="00CC0969" w:rsidP="00CC0969">
            <w:r w:rsidRPr="00CC0969">
              <w:rPr>
                <w:b/>
                <w:bCs/>
              </w:rPr>
              <w:t>Semantic Similarity Score (Avg.)</w:t>
            </w:r>
          </w:p>
        </w:tc>
        <w:tc>
          <w:tcPr>
            <w:tcW w:w="2121" w:type="dxa"/>
            <w:tcBorders>
              <w:top w:val="single" w:sz="6" w:space="0" w:color="auto"/>
              <w:left w:val="single" w:sz="6" w:space="0" w:color="auto"/>
              <w:bottom w:val="single" w:sz="6" w:space="0" w:color="auto"/>
              <w:right w:val="single" w:sz="6" w:space="0" w:color="auto"/>
            </w:tcBorders>
            <w:vAlign w:val="center"/>
            <w:hideMark/>
          </w:tcPr>
          <w:p w14:paraId="4483CFC2" w14:textId="3A894AF9" w:rsidR="00CC0969" w:rsidRPr="00CC0969" w:rsidRDefault="00C956D9" w:rsidP="00CC0969">
            <w:r>
              <w:t>77.33%</w:t>
            </w:r>
          </w:p>
        </w:tc>
        <w:tc>
          <w:tcPr>
            <w:tcW w:w="4771" w:type="dxa"/>
            <w:tcBorders>
              <w:top w:val="single" w:sz="6" w:space="0" w:color="auto"/>
              <w:left w:val="single" w:sz="6" w:space="0" w:color="auto"/>
              <w:bottom w:val="single" w:sz="6" w:space="0" w:color="auto"/>
              <w:right w:val="single" w:sz="6" w:space="0" w:color="auto"/>
            </w:tcBorders>
            <w:vAlign w:val="center"/>
            <w:hideMark/>
          </w:tcPr>
          <w:p w14:paraId="0FC626D0" w14:textId="75DE1231" w:rsidR="00CC0969" w:rsidRPr="00CC0969" w:rsidRDefault="00CC0969" w:rsidP="00CC0969">
            <w:r w:rsidRPr="00CC0969">
              <w:t>Measures how closely the model's response matches a ground truth or expert-annotated answer</w:t>
            </w:r>
          </w:p>
        </w:tc>
      </w:tr>
      <w:tr w:rsidR="00CC0969" w:rsidRPr="00CC0969" w14:paraId="18C691A4" w14:textId="77777777" w:rsidTr="00CC096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724D8B" w14:textId="77777777" w:rsidR="00CC0969" w:rsidRPr="00CC0969" w:rsidRDefault="00CC0969" w:rsidP="00CC0969">
            <w:r w:rsidRPr="00CC0969">
              <w:rPr>
                <w:b/>
                <w:bCs/>
              </w:rPr>
              <w:t>Retrieval Accuracy@2 (RAG Queries)</w:t>
            </w:r>
          </w:p>
        </w:tc>
        <w:tc>
          <w:tcPr>
            <w:tcW w:w="2121" w:type="dxa"/>
            <w:tcBorders>
              <w:top w:val="single" w:sz="6" w:space="0" w:color="auto"/>
              <w:left w:val="single" w:sz="6" w:space="0" w:color="auto"/>
              <w:bottom w:val="single" w:sz="6" w:space="0" w:color="auto"/>
              <w:right w:val="single" w:sz="6" w:space="0" w:color="auto"/>
            </w:tcBorders>
            <w:vAlign w:val="center"/>
            <w:hideMark/>
          </w:tcPr>
          <w:p w14:paraId="0BC4CCBF" w14:textId="4B82928A" w:rsidR="00CC0969" w:rsidRDefault="00CC0969" w:rsidP="00CC0969">
            <w:r w:rsidRPr="00CC0969">
              <w:t>85</w:t>
            </w:r>
            <w:r w:rsidR="00C956D9">
              <w:t>.</w:t>
            </w:r>
            <w:r w:rsidRPr="00CC0969">
              <w:t>71</w:t>
            </w:r>
            <w:r w:rsidR="00C956D9">
              <w:t>%</w:t>
            </w:r>
          </w:p>
          <w:p w14:paraId="53157475" w14:textId="35E776C9" w:rsidR="00CC0969" w:rsidRPr="00CC0969" w:rsidRDefault="00CC0969" w:rsidP="00CC0969">
            <w:r w:rsidRPr="00CC0969">
              <w:t>(60/70 correct)</w:t>
            </w:r>
          </w:p>
        </w:tc>
        <w:tc>
          <w:tcPr>
            <w:tcW w:w="4771" w:type="dxa"/>
            <w:tcBorders>
              <w:top w:val="single" w:sz="6" w:space="0" w:color="auto"/>
              <w:left w:val="single" w:sz="6" w:space="0" w:color="auto"/>
              <w:bottom w:val="single" w:sz="6" w:space="0" w:color="auto"/>
              <w:right w:val="single" w:sz="6" w:space="0" w:color="auto"/>
            </w:tcBorders>
            <w:vAlign w:val="center"/>
            <w:hideMark/>
          </w:tcPr>
          <w:p w14:paraId="792197B9" w14:textId="77777777" w:rsidR="00CC0969" w:rsidRPr="00CC0969" w:rsidRDefault="00CC0969" w:rsidP="00CC0969">
            <w:r w:rsidRPr="00CC0969">
              <w:t>Measures the RAG component's ability to fetch the correct context from the pregnancy dataset for relevant queries.</w:t>
            </w:r>
          </w:p>
        </w:tc>
      </w:tr>
    </w:tbl>
    <w:p w14:paraId="6732F752" w14:textId="49EF7462" w:rsidR="00C956D9" w:rsidRDefault="00C956D9" w:rsidP="00622D4A">
      <w:pPr>
        <w:jc w:val="center"/>
        <w:outlineLvl w:val="3"/>
      </w:pPr>
      <w:r>
        <w:t>‘</w:t>
      </w:r>
    </w:p>
    <w:p w14:paraId="2377E2E1" w14:textId="77777777" w:rsidR="00C956D9" w:rsidRDefault="00C956D9" w:rsidP="00622D4A">
      <w:pPr>
        <w:jc w:val="center"/>
        <w:outlineLvl w:val="3"/>
      </w:pPr>
    </w:p>
    <w:p w14:paraId="0E6FFA70" w14:textId="2946FD80" w:rsidR="00622D4A" w:rsidRDefault="00177A30" w:rsidP="00622D4A">
      <w:pPr>
        <w:jc w:val="center"/>
        <w:outlineLvl w:val="3"/>
      </w:pPr>
      <w:r w:rsidRPr="00177A30">
        <w:rPr>
          <w:b/>
          <w:bCs/>
        </w:rPr>
        <w:drawing>
          <wp:inline distT="0" distB="0" distL="0" distR="0" wp14:anchorId="1AB2BC89" wp14:editId="74182029">
            <wp:extent cx="4246075" cy="3032910"/>
            <wp:effectExtent l="0" t="0" r="0" b="2540"/>
            <wp:docPr id="650148348" name="Picture 1" descr="A graph with gree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8348" name="Picture 1" descr="A graph with green and orange bars&#10;&#10;AI-generated content may be incorrect."/>
                    <pic:cNvPicPr/>
                  </pic:nvPicPr>
                  <pic:blipFill>
                    <a:blip r:embed="rId8"/>
                    <a:stretch>
                      <a:fillRect/>
                    </a:stretch>
                  </pic:blipFill>
                  <pic:spPr>
                    <a:xfrm>
                      <a:off x="0" y="0"/>
                      <a:ext cx="4267447" cy="3048176"/>
                    </a:xfrm>
                    <a:prstGeom prst="rect">
                      <a:avLst/>
                    </a:prstGeom>
                  </pic:spPr>
                </pic:pic>
              </a:graphicData>
            </a:graphic>
          </wp:inline>
        </w:drawing>
      </w:r>
    </w:p>
    <w:p w14:paraId="5A103B32" w14:textId="4947A13D" w:rsidR="00177A30" w:rsidRPr="00622D4A" w:rsidRDefault="00622D4A" w:rsidP="00622D4A">
      <w:pPr>
        <w:spacing w:after="100" w:afterAutospacing="1"/>
        <w:jc w:val="center"/>
        <w:outlineLvl w:val="3"/>
        <w:rPr>
          <w:sz w:val="21"/>
          <w:szCs w:val="21"/>
        </w:rPr>
      </w:pPr>
      <w:r w:rsidRPr="00622D4A">
        <w:rPr>
          <w:sz w:val="21"/>
          <w:szCs w:val="21"/>
        </w:rPr>
        <w:t xml:space="preserve">Figure: </w:t>
      </w:r>
      <w:r w:rsidR="00177A30" w:rsidRPr="00622D4A">
        <w:rPr>
          <w:sz w:val="21"/>
          <w:szCs w:val="21"/>
        </w:rPr>
        <w:t xml:space="preserve">RAG </w:t>
      </w:r>
      <w:proofErr w:type="spellStart"/>
      <w:r w:rsidR="00E57CA4" w:rsidRPr="00622D4A">
        <w:rPr>
          <w:sz w:val="21"/>
          <w:szCs w:val="21"/>
        </w:rPr>
        <w:t>Accuracy@k</w:t>
      </w:r>
      <w:proofErr w:type="spellEnd"/>
      <w:r w:rsidR="00E57CA4" w:rsidRPr="00622D4A">
        <w:rPr>
          <w:sz w:val="21"/>
          <w:szCs w:val="21"/>
        </w:rPr>
        <w:t xml:space="preserve"> for k=2</w:t>
      </w:r>
      <w:r w:rsidR="0051414D" w:rsidRPr="00622D4A">
        <w:rPr>
          <w:sz w:val="21"/>
          <w:szCs w:val="21"/>
        </w:rPr>
        <w:t xml:space="preserve"> results </w:t>
      </w:r>
      <w:r w:rsidRPr="00622D4A">
        <w:rPr>
          <w:sz w:val="21"/>
          <w:szCs w:val="21"/>
        </w:rPr>
        <w:t xml:space="preserve">on </w:t>
      </w:r>
      <w:proofErr w:type="spellStart"/>
      <w:r w:rsidRPr="00622D4A">
        <w:rPr>
          <w:sz w:val="21"/>
          <w:szCs w:val="21"/>
        </w:rPr>
        <w:t>MedLang</w:t>
      </w:r>
      <w:proofErr w:type="spellEnd"/>
    </w:p>
    <w:p w14:paraId="24E7CA7C" w14:textId="77777777" w:rsidR="00622D4A" w:rsidRDefault="00622D4A">
      <w:pPr>
        <w:spacing w:after="160" w:line="278" w:lineRule="auto"/>
        <w:rPr>
          <w:b/>
          <w:bCs/>
        </w:rPr>
      </w:pPr>
      <w:r>
        <w:rPr>
          <w:b/>
          <w:bCs/>
        </w:rPr>
        <w:br w:type="page"/>
      </w:r>
    </w:p>
    <w:p w14:paraId="14CDF69B" w14:textId="149CB06F" w:rsidR="00CC0969" w:rsidRPr="00CC0969" w:rsidRDefault="00CC0969" w:rsidP="00CC0969">
      <w:pPr>
        <w:spacing w:after="100" w:afterAutospacing="1"/>
        <w:outlineLvl w:val="3"/>
        <w:rPr>
          <w:b/>
          <w:bCs/>
        </w:rPr>
      </w:pPr>
      <w:r w:rsidRPr="00CC0969">
        <w:rPr>
          <w:b/>
          <w:bCs/>
        </w:rPr>
        <w:lastRenderedPageBreak/>
        <w:t>Comparative Analysis: Fine-tuned vs. Baseline</w:t>
      </w:r>
    </w:p>
    <w:p w14:paraId="3C7A4A5C" w14:textId="0AE84403" w:rsidR="00CC0969" w:rsidRPr="00CC0969" w:rsidRDefault="00CC0969" w:rsidP="00CC0969">
      <w:pPr>
        <w:spacing w:after="100" w:afterAutospacing="1"/>
      </w:pPr>
      <w:r w:rsidRPr="00CC0969">
        <w:t xml:space="preserve">To demonstrate the value of fine-tuning, the </w:t>
      </w:r>
      <w:proofErr w:type="spellStart"/>
      <w:r w:rsidRPr="00CC0969">
        <w:t>MedLang</w:t>
      </w:r>
      <w:proofErr w:type="spellEnd"/>
      <w:r w:rsidRPr="00CC0969">
        <w:t xml:space="preserve"> system was compared against a generic LLaMA-3-8B-Instruc</w:t>
      </w:r>
      <w:r>
        <w:t>t</w:t>
      </w:r>
      <w:r w:rsidRPr="00CC0969">
        <w:t xml:space="preserve"> model running under identical 4-bi</w:t>
      </w:r>
      <w:r>
        <w:t xml:space="preserve">t </w:t>
      </w:r>
      <w:r w:rsidRPr="00CC0969">
        <w:t>quantization settings. The baseline model was run on the same test 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2"/>
        <w:gridCol w:w="2672"/>
      </w:tblGrid>
      <w:tr w:rsidR="006B1AB2" w:rsidRPr="00CC0969" w14:paraId="6C5A10C8" w14:textId="77777777" w:rsidTr="00CC0969">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A839226" w14:textId="77777777" w:rsidR="006B1AB2" w:rsidRPr="00CC0969" w:rsidRDefault="006B1AB2" w:rsidP="00CC0969">
            <w:r w:rsidRPr="00CC0969">
              <w:rPr>
                <w:b/>
                <w:bCs/>
              </w:rPr>
              <w:t>Model</w:t>
            </w:r>
          </w:p>
        </w:tc>
        <w:tc>
          <w:tcPr>
            <w:tcW w:w="0" w:type="auto"/>
            <w:tcBorders>
              <w:top w:val="single" w:sz="6" w:space="0" w:color="auto"/>
              <w:left w:val="single" w:sz="6" w:space="0" w:color="auto"/>
              <w:bottom w:val="single" w:sz="6" w:space="0" w:color="auto"/>
              <w:right w:val="single" w:sz="6" w:space="0" w:color="auto"/>
            </w:tcBorders>
            <w:vAlign w:val="center"/>
            <w:hideMark/>
          </w:tcPr>
          <w:p w14:paraId="648A96C4" w14:textId="77777777" w:rsidR="006B1AB2" w:rsidRPr="00CC0969" w:rsidRDefault="006B1AB2" w:rsidP="00CC0969">
            <w:r w:rsidRPr="00CC0969">
              <w:rPr>
                <w:b/>
                <w:bCs/>
              </w:rPr>
              <w:t>Avg. Semantic Similarity</w:t>
            </w:r>
          </w:p>
        </w:tc>
      </w:tr>
      <w:tr w:rsidR="006B1AB2" w:rsidRPr="00CC0969" w14:paraId="76286190" w14:textId="77777777" w:rsidTr="00CC096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642C2DD" w14:textId="0AF7BF86" w:rsidR="006B1AB2" w:rsidRPr="00CC0969" w:rsidRDefault="006B1AB2" w:rsidP="00CC0969">
            <w:proofErr w:type="spellStart"/>
            <w:r w:rsidRPr="00CC0969">
              <w:rPr>
                <w:b/>
                <w:bCs/>
              </w:rPr>
              <w:t>MedLang</w:t>
            </w:r>
            <w:proofErr w:type="spellEnd"/>
            <w:r w:rsidRPr="00CC0969">
              <w:rPr>
                <w:b/>
                <w:bCs/>
              </w:rPr>
              <w:t xml:space="preserve"> </w:t>
            </w:r>
            <w:r>
              <w:rPr>
                <w:b/>
                <w:bCs/>
              </w:rPr>
              <w:t>(</w:t>
            </w:r>
            <w:r w:rsidRPr="00CC0969">
              <w:rPr>
                <w:b/>
                <w:bCs/>
              </w:rPr>
              <w:t>Menstrual-</w:t>
            </w:r>
            <w:proofErr w:type="spellStart"/>
            <w:r w:rsidRPr="00CC0969">
              <w:rPr>
                <w:b/>
                <w:bCs/>
              </w:rPr>
              <w:t>LLaMA</w:t>
            </w:r>
            <w:proofErr w:type="spellEnd"/>
            <w:r w:rsidRPr="00CC0969">
              <w:rPr>
                <w:b/>
                <w:bCs/>
              </w:rPr>
              <w:t>+ RAG)</w:t>
            </w:r>
          </w:p>
        </w:tc>
        <w:tc>
          <w:tcPr>
            <w:tcW w:w="0" w:type="auto"/>
            <w:tcBorders>
              <w:top w:val="single" w:sz="6" w:space="0" w:color="auto"/>
              <w:left w:val="single" w:sz="6" w:space="0" w:color="auto"/>
              <w:bottom w:val="single" w:sz="6" w:space="0" w:color="auto"/>
              <w:right w:val="single" w:sz="6" w:space="0" w:color="auto"/>
            </w:tcBorders>
            <w:vAlign w:val="center"/>
            <w:hideMark/>
          </w:tcPr>
          <w:p w14:paraId="5A3A7C03" w14:textId="50B3D441" w:rsidR="006B1AB2" w:rsidRPr="00CC0969" w:rsidRDefault="006B1AB2" w:rsidP="00CC0969">
            <w:r w:rsidRPr="00CC0969">
              <w:t>77</w:t>
            </w:r>
            <w:r>
              <w:t>.</w:t>
            </w:r>
            <w:r w:rsidRPr="00CC0969">
              <w:t>3</w:t>
            </w:r>
            <w:r>
              <w:t>3</w:t>
            </w:r>
          </w:p>
        </w:tc>
      </w:tr>
      <w:tr w:rsidR="006B1AB2" w:rsidRPr="00CC0969" w14:paraId="399541C2" w14:textId="77777777" w:rsidTr="00CC096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633D0FF" w14:textId="77777777" w:rsidR="006B1AB2" w:rsidRPr="00CC0969" w:rsidRDefault="006B1AB2" w:rsidP="00CC0969">
            <w:r w:rsidRPr="00CC0969">
              <w:t>Plain LLaMA-3-8B-Instruct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0CE56789" w14:textId="6D0AE3A2" w:rsidR="006B1AB2" w:rsidRPr="00CC0969" w:rsidRDefault="006B1AB2" w:rsidP="00CC0969">
            <w:r>
              <w:t>70.75</w:t>
            </w:r>
          </w:p>
        </w:tc>
      </w:tr>
    </w:tbl>
    <w:p w14:paraId="4FFD0492" w14:textId="578E900F" w:rsidR="00CC0969" w:rsidRDefault="00CC0969" w:rsidP="00CC0969">
      <w:r>
        <w:t xml:space="preserve">  </w:t>
      </w:r>
    </w:p>
    <w:p w14:paraId="35E729AF" w14:textId="3B81484B" w:rsidR="00CC0969" w:rsidRPr="00041569" w:rsidRDefault="00CC0969" w:rsidP="00041569">
      <w:pPr>
        <w:spacing w:after="100" w:afterAutospacing="1"/>
      </w:pPr>
      <w:r w:rsidRPr="00CC0969">
        <w:t xml:space="preserve">The baseline Semantic Similarity score </w:t>
      </w:r>
      <w:r w:rsidR="006B1AB2">
        <w:t xml:space="preserve">of 70.75 </w:t>
      </w:r>
      <w:r w:rsidRPr="00CC0969">
        <w:t>reflects a typical performance of a generic instruction-tuned model when faced with highly specific, domain-restricted medical questions, where its vast general knowledge often leads to accurate but non-specific answers that score poorly against expert ground truths.</w:t>
      </w:r>
    </w:p>
    <w:p w14:paraId="1A1E07DE" w14:textId="38A53B78" w:rsidR="00CC0969" w:rsidRPr="00CC0969" w:rsidRDefault="00CC0969" w:rsidP="00CC0969">
      <w:pPr>
        <w:spacing w:after="100" w:afterAutospacing="1"/>
        <w:outlineLvl w:val="3"/>
        <w:rPr>
          <w:b/>
          <w:bCs/>
        </w:rPr>
      </w:pPr>
      <w:r w:rsidRPr="00CC0969">
        <w:rPr>
          <w:b/>
          <w:bCs/>
        </w:rPr>
        <w:t>Retrieval Performance Visualization</w:t>
      </w:r>
    </w:p>
    <w:p w14:paraId="0F27F51F" w14:textId="504CB3C1" w:rsidR="00501419" w:rsidRDefault="00CC0969" w:rsidP="00501419">
      <w:pPr>
        <w:spacing w:after="100" w:afterAutospacing="1"/>
      </w:pPr>
      <w:r w:rsidRPr="00CC0969">
        <w:t>The core RAG component showed a strong ability to locate the correct document when querying the pregnancy database. This high success rate is vital, as RAG is the single point of failure for all pregnancy-related facts.</w:t>
      </w:r>
    </w:p>
    <w:p w14:paraId="667718C0" w14:textId="77777777" w:rsidR="00501419" w:rsidRPr="00501419" w:rsidRDefault="00501419" w:rsidP="00501419">
      <w:pPr>
        <w:spacing w:after="100" w:afterAutospacing="1"/>
        <w:rPr>
          <w:sz w:val="2"/>
          <w:szCs w:val="2"/>
        </w:rPr>
      </w:pPr>
    </w:p>
    <w:p w14:paraId="326A5EC6" w14:textId="5DCED75B" w:rsidR="00CC0969" w:rsidRPr="00CC0969" w:rsidRDefault="00501419" w:rsidP="00CC0969">
      <w:pPr>
        <w:spacing w:after="100" w:afterAutospacing="1"/>
        <w:outlineLvl w:val="2"/>
        <w:rPr>
          <w:b/>
          <w:bCs/>
          <w:sz w:val="32"/>
          <w:szCs w:val="32"/>
        </w:rPr>
      </w:pPr>
      <w:r>
        <w:rPr>
          <w:b/>
          <w:bCs/>
          <w:sz w:val="32"/>
          <w:szCs w:val="32"/>
        </w:rPr>
        <w:t>5</w:t>
      </w:r>
      <w:r w:rsidR="00CC0969" w:rsidRPr="00CC0969">
        <w:rPr>
          <w:b/>
          <w:bCs/>
          <w:sz w:val="32"/>
          <w:szCs w:val="32"/>
        </w:rPr>
        <w:t>.3 Discussion</w:t>
      </w:r>
    </w:p>
    <w:p w14:paraId="35C29FDB" w14:textId="77777777" w:rsidR="00CC0969" w:rsidRPr="00CC0969" w:rsidRDefault="00CC0969" w:rsidP="00CC0969">
      <w:pPr>
        <w:spacing w:after="100" w:afterAutospacing="1"/>
        <w:outlineLvl w:val="3"/>
        <w:rPr>
          <w:b/>
          <w:bCs/>
        </w:rPr>
      </w:pPr>
      <w:r w:rsidRPr="00CC0969">
        <w:rPr>
          <w:b/>
          <w:bCs/>
        </w:rPr>
        <w:t>RAG Component Reliability</w:t>
      </w:r>
    </w:p>
    <w:p w14:paraId="067B6ACE" w14:textId="6348123C" w:rsidR="00CC0969" w:rsidRPr="00CC0969" w:rsidRDefault="00CC0969" w:rsidP="00CC0969">
      <w:pPr>
        <w:spacing w:after="100" w:afterAutospacing="1"/>
      </w:pPr>
      <w:r w:rsidRPr="00CC0969">
        <w:t>The Retrieval Accuracy@2 of</w:t>
      </w:r>
      <w:r w:rsidRPr="00CC0969">
        <w:t xml:space="preserve"> </w:t>
      </w:r>
      <w:r w:rsidRPr="00CC0969">
        <w:t>0.8571</w:t>
      </w:r>
      <w:r w:rsidRPr="00CC0969">
        <w:t xml:space="preserve"> </w:t>
      </w:r>
      <w:r w:rsidRPr="00CC0969">
        <w:t>(or 60/70</w:t>
      </w:r>
      <w:r w:rsidRPr="00CC0969">
        <w:t xml:space="preserve"> </w:t>
      </w:r>
      <w:r w:rsidRPr="00CC0969">
        <w:t>queries) is a highly encouraging result. This score confirms the effectiveness of the all-MiniLM-L6-v2 embedding model and the FAISS index in matching user paraphrases to the precise document required. The</w:t>
      </w:r>
      <w:r w:rsidRPr="00CC0969">
        <w:t xml:space="preserve"> </w:t>
      </w:r>
      <w:r w:rsidRPr="00CC0969">
        <w:t>14.3% failure rate (10 queries) is likely due to the inherent ambiguity in medical search terms or instances where the user's paraphrased query was semantically too far from the original Ground Truth Question. Future work could address this by using larger embedding models or techniques like query expansion.</w:t>
      </w:r>
    </w:p>
    <w:p w14:paraId="47BD16EF" w14:textId="77777777" w:rsidR="00CC0969" w:rsidRPr="00CC0969" w:rsidRDefault="00CC0969" w:rsidP="00CC0969">
      <w:pPr>
        <w:spacing w:after="100" w:afterAutospacing="1"/>
        <w:outlineLvl w:val="3"/>
        <w:rPr>
          <w:b/>
          <w:bCs/>
        </w:rPr>
      </w:pPr>
      <w:r w:rsidRPr="00CC0969">
        <w:rPr>
          <w:b/>
          <w:bCs/>
        </w:rPr>
        <w:t>Semantic Accuracy and Fine-tuning Impact</w:t>
      </w:r>
    </w:p>
    <w:p w14:paraId="3C25AE35" w14:textId="59141825" w:rsidR="00CC0969" w:rsidRPr="00CC0969" w:rsidRDefault="00CC0969" w:rsidP="00CC0969">
      <w:pPr>
        <w:spacing w:after="100" w:afterAutospacing="1"/>
      </w:pPr>
      <w:r w:rsidRPr="00CC0969">
        <w:t xml:space="preserve">The </w:t>
      </w:r>
      <w:r w:rsidRPr="00CC0969">
        <w:rPr>
          <w:b/>
          <w:bCs/>
        </w:rPr>
        <w:t>Average Semantic Similarity Score of 0.7733</w:t>
      </w:r>
      <w:r>
        <w:rPr>
          <w:b/>
          <w:bCs/>
        </w:rPr>
        <w:t xml:space="preserve"> </w:t>
      </w:r>
      <w:r w:rsidRPr="00CC0969">
        <w:t>indicates strong performance in providing factually and semantically correct medical advice.</w:t>
      </w:r>
    </w:p>
    <w:p w14:paraId="0C9909DD" w14:textId="38DFD952" w:rsidR="00CC0969" w:rsidRPr="00CC0969" w:rsidRDefault="00CC0969" w:rsidP="00CC0969">
      <w:pPr>
        <w:numPr>
          <w:ilvl w:val="0"/>
          <w:numId w:val="31"/>
        </w:numPr>
        <w:spacing w:after="100" w:afterAutospacing="1"/>
      </w:pPr>
      <w:r w:rsidRPr="00CC0969">
        <w:rPr>
          <w:b/>
          <w:bCs/>
        </w:rPr>
        <w:t>Comparison Justification:</w:t>
      </w:r>
      <w:r w:rsidRPr="00CC0969">
        <w:t xml:space="preserve"> The significant </w:t>
      </w:r>
      <w:r w:rsidR="00110904" w:rsidRPr="00110904">
        <w:t>7</w:t>
      </w:r>
      <w:r w:rsidRPr="00CC0969">
        <w:t xml:space="preserve">% margin over the baseline score </w:t>
      </w:r>
      <w:r w:rsidR="00110904">
        <w:t>(</w:t>
      </w:r>
      <w:r w:rsidRPr="00CC0969">
        <w:t>77</w:t>
      </w:r>
      <w:r w:rsidR="00110904">
        <w:t>.</w:t>
      </w:r>
      <w:r w:rsidRPr="00CC0969">
        <w:t>33</w:t>
      </w:r>
      <w:r w:rsidR="00110904">
        <w:t>%</w:t>
      </w:r>
      <w:r w:rsidRPr="00CC0969">
        <w:t xml:space="preserve"> vs. </w:t>
      </w:r>
      <w:r w:rsidR="00110904">
        <w:t>70.75%)</w:t>
      </w:r>
      <w:r w:rsidRPr="00CC0969">
        <w:t xml:space="preserve"> validates the architecture. The </w:t>
      </w:r>
      <w:r w:rsidRPr="00CC0969">
        <w:rPr>
          <w:b/>
          <w:bCs/>
        </w:rPr>
        <w:t>Menstrual-</w:t>
      </w:r>
      <w:proofErr w:type="spellStart"/>
      <w:r w:rsidRPr="00CC0969">
        <w:rPr>
          <w:b/>
          <w:bCs/>
        </w:rPr>
        <w:t>LLaMA</w:t>
      </w:r>
      <w:proofErr w:type="spellEnd"/>
      <w:r w:rsidRPr="00CC0969">
        <w:t xml:space="preserve"> fine-tuning ensures that for the 50 menstrual queries, the model generates highly specific and </w:t>
      </w:r>
      <w:r w:rsidRPr="00CC0969">
        <w:lastRenderedPageBreak/>
        <w:t>confident answers, pushing the average score up. The baseline model, lacking this specialization, would rely on general training data, resulting in vague and poorly compliant answers.</w:t>
      </w:r>
    </w:p>
    <w:p w14:paraId="661C1842" w14:textId="188B8782" w:rsidR="00CC0969" w:rsidRPr="00CC0969" w:rsidRDefault="00CC0969" w:rsidP="00CC0969">
      <w:pPr>
        <w:numPr>
          <w:ilvl w:val="0"/>
          <w:numId w:val="31"/>
        </w:numPr>
        <w:spacing w:after="100" w:afterAutospacing="1"/>
      </w:pPr>
      <w:r w:rsidRPr="00CC0969">
        <w:rPr>
          <w:b/>
          <w:bCs/>
        </w:rPr>
        <w:t>Compliance and Specificity:</w:t>
      </w:r>
      <w:r w:rsidRPr="00CC0969">
        <w:t xml:space="preserve"> The 77</w:t>
      </w:r>
      <w:r w:rsidR="00110904">
        <w:t>.</w:t>
      </w:r>
      <w:r w:rsidRPr="00CC0969">
        <w:t>33</w:t>
      </w:r>
      <w:r>
        <w:t xml:space="preserve"> </w:t>
      </w:r>
      <w:r w:rsidRPr="00CC0969">
        <w:t>score is excellent considering the strict prompt constraints: requiring specificity, structured lists, and bilingual output. The difference between 77</w:t>
      </w:r>
      <w:r w:rsidR="00110904">
        <w:t>.</w:t>
      </w:r>
      <w:r w:rsidRPr="00CC0969">
        <w:t>33 and the perfect</w:t>
      </w:r>
      <w:r>
        <w:t xml:space="preserve"> </w:t>
      </w:r>
      <w:r w:rsidRPr="00CC0969">
        <w:t>1.0</w:t>
      </w:r>
      <w:r>
        <w:t xml:space="preserve"> </w:t>
      </w:r>
      <w:r w:rsidRPr="00CC0969">
        <w:t>can be attributed to the model sometimes failing to adhere to the list format or providing slightly verbose answers that deviate from the concise ground truths.</w:t>
      </w:r>
    </w:p>
    <w:p w14:paraId="5EDB85EC" w14:textId="77777777" w:rsidR="00CC0969" w:rsidRPr="00CC0969" w:rsidRDefault="00CC0969" w:rsidP="00CC0969">
      <w:pPr>
        <w:spacing w:after="100" w:afterAutospacing="1"/>
        <w:outlineLvl w:val="3"/>
        <w:rPr>
          <w:b/>
          <w:bCs/>
        </w:rPr>
      </w:pPr>
      <w:r w:rsidRPr="00CC0969">
        <w:rPr>
          <w:b/>
          <w:bCs/>
        </w:rPr>
        <w:t>System Performance and Usability</w:t>
      </w:r>
    </w:p>
    <w:p w14:paraId="23F72D84" w14:textId="50748ACA" w:rsidR="00896E9D" w:rsidRDefault="00CC0969" w:rsidP="00110904">
      <w:pPr>
        <w:spacing w:after="100" w:afterAutospacing="1"/>
      </w:pPr>
      <w:r w:rsidRPr="00CC0969">
        <w:t xml:space="preserve">The </w:t>
      </w:r>
      <w:r w:rsidRPr="00CC0969">
        <w:rPr>
          <w:b/>
          <w:bCs/>
        </w:rPr>
        <w:t>Average Inference Time of 14.39 seconds/query</w:t>
      </w:r>
      <w:r w:rsidRPr="00CC0969">
        <w:t xml:space="preserve"> is the primary constraint imposed by the hardware. While the use of </w:t>
      </w:r>
      <w:r w:rsidRPr="00CC0969">
        <w:rPr>
          <w:b/>
          <w:bCs/>
        </w:rPr>
        <w:t>4-bit quantization</w:t>
      </w:r>
      <w:r w:rsidRPr="00CC0969">
        <w:t xml:space="preserve"> successfully enabled the 8B model to run, the computational overhead of generating tokens on quantized weights leads to high latency. For a real-time conversational agent, this latency is sub-optimal.</w:t>
      </w:r>
    </w:p>
    <w:p w14:paraId="4D26CA7D" w14:textId="77777777" w:rsidR="00110904" w:rsidRPr="00110904" w:rsidRDefault="00110904" w:rsidP="00110904">
      <w:pPr>
        <w:spacing w:after="100" w:afterAutospacing="1"/>
      </w:pPr>
    </w:p>
    <w:p w14:paraId="19009D63" w14:textId="77777777" w:rsidR="00896E9D" w:rsidRDefault="00896E9D" w:rsidP="3F302782">
      <w:pPr>
        <w:rPr>
          <w:color w:val="000000" w:themeColor="text1"/>
          <w:sz w:val="22"/>
          <w:szCs w:val="22"/>
          <w:lang w:val="en-GB"/>
        </w:rPr>
      </w:pPr>
    </w:p>
    <w:p w14:paraId="0351A9AD" w14:textId="23CB64CA" w:rsidR="00D36364" w:rsidRPr="00501419" w:rsidRDefault="00501419" w:rsidP="00D36364">
      <w:pPr>
        <w:autoSpaceDE w:val="0"/>
        <w:autoSpaceDN w:val="0"/>
        <w:adjustRightInd w:val="0"/>
        <w:rPr>
          <w:b/>
          <w:bCs/>
          <w:color w:val="000000"/>
          <w:sz w:val="32"/>
          <w:szCs w:val="32"/>
          <w:lang w:val="en-GB"/>
        </w:rPr>
      </w:pPr>
      <w:r w:rsidRPr="00501419">
        <w:rPr>
          <w:b/>
          <w:bCs/>
          <w:color w:val="0B769F" w:themeColor="accent4" w:themeShade="BF"/>
          <w:sz w:val="32"/>
          <w:szCs w:val="32"/>
          <w:lang w:val="en-GB"/>
        </w:rPr>
        <w:t xml:space="preserve">5.4 </w:t>
      </w:r>
      <w:r w:rsidR="00D36364" w:rsidRPr="00501419">
        <w:rPr>
          <w:b/>
          <w:bCs/>
          <w:color w:val="0B769F" w:themeColor="accent4" w:themeShade="BF"/>
          <w:sz w:val="32"/>
          <w:szCs w:val="32"/>
          <w:lang w:val="en-GB"/>
        </w:rPr>
        <w:t>Output</w:t>
      </w:r>
    </w:p>
    <w:p w14:paraId="65012854" w14:textId="77777777" w:rsidR="00326B9C" w:rsidRPr="00A51110" w:rsidRDefault="00326B9C" w:rsidP="00D36364">
      <w:pPr>
        <w:autoSpaceDE w:val="0"/>
        <w:autoSpaceDN w:val="0"/>
        <w:adjustRightInd w:val="0"/>
        <w:rPr>
          <w:b/>
          <w:bCs/>
          <w:color w:val="000000"/>
          <w:sz w:val="28"/>
          <w:szCs w:val="28"/>
          <w:lang w:val="en-GB"/>
        </w:rPr>
      </w:pPr>
    </w:p>
    <w:p w14:paraId="69F83089" w14:textId="402A5CD4" w:rsidR="00326B9C" w:rsidRPr="00E503EA" w:rsidRDefault="00326B9C" w:rsidP="006122EF">
      <w:pPr>
        <w:pStyle w:val="ListParagraph"/>
        <w:numPr>
          <w:ilvl w:val="0"/>
          <w:numId w:val="13"/>
        </w:numPr>
        <w:autoSpaceDE w:val="0"/>
        <w:autoSpaceDN w:val="0"/>
        <w:adjustRightInd w:val="0"/>
        <w:rPr>
          <w:b/>
          <w:bCs/>
          <w:color w:val="000000"/>
          <w:sz w:val="28"/>
          <w:szCs w:val="28"/>
          <w:lang w:val="en-GB"/>
        </w:rPr>
      </w:pPr>
      <w:r w:rsidRPr="00E503EA">
        <w:rPr>
          <w:b/>
          <w:bCs/>
          <w:color w:val="000000"/>
          <w:sz w:val="28"/>
          <w:szCs w:val="28"/>
          <w:lang w:val="en-GB"/>
        </w:rPr>
        <w:t>Sample query</w:t>
      </w:r>
      <w:r w:rsidR="00D36364" w:rsidRPr="00E503EA">
        <w:rPr>
          <w:b/>
          <w:bCs/>
          <w:color w:val="000000"/>
          <w:sz w:val="28"/>
          <w:szCs w:val="28"/>
          <w:lang w:val="en-GB"/>
        </w:rPr>
        <w:t xml:space="preserve">  </w:t>
      </w:r>
    </w:p>
    <w:p w14:paraId="35C21499" w14:textId="15153753" w:rsidR="00944309" w:rsidRPr="00A51110" w:rsidRDefault="00437AF8" w:rsidP="00D36364">
      <w:pPr>
        <w:autoSpaceDE w:val="0"/>
        <w:autoSpaceDN w:val="0"/>
        <w:adjustRightInd w:val="0"/>
        <w:rPr>
          <w:b/>
          <w:bCs/>
          <w:color w:val="000000"/>
          <w:sz w:val="28"/>
          <w:szCs w:val="28"/>
          <w:lang w:val="en-GB"/>
        </w:rPr>
      </w:pPr>
      <w:r w:rsidRPr="00A51110">
        <w:rPr>
          <w:b/>
          <w:bCs/>
          <w:noProof/>
          <w:color w:val="000000"/>
          <w:sz w:val="28"/>
          <w:szCs w:val="28"/>
          <w:lang w:val="en-GB"/>
        </w:rPr>
        <w:drawing>
          <wp:inline distT="0" distB="0" distL="0" distR="0" wp14:anchorId="48FCC41E" wp14:editId="3E905867">
            <wp:extent cx="6352400" cy="3287503"/>
            <wp:effectExtent l="0" t="0" r="0" b="1905"/>
            <wp:docPr id="89543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30830" name=""/>
                    <pic:cNvPicPr/>
                  </pic:nvPicPr>
                  <pic:blipFill rotWithShape="1">
                    <a:blip r:embed="rId9"/>
                    <a:srcRect t="3429"/>
                    <a:stretch/>
                  </pic:blipFill>
                  <pic:spPr bwMode="auto">
                    <a:xfrm>
                      <a:off x="0" y="0"/>
                      <a:ext cx="6368944" cy="3296065"/>
                    </a:xfrm>
                    <a:prstGeom prst="rect">
                      <a:avLst/>
                    </a:prstGeom>
                    <a:ln>
                      <a:noFill/>
                    </a:ln>
                    <a:extLst>
                      <a:ext uri="{53640926-AAD7-44D8-BBD7-CCE9431645EC}">
                        <a14:shadowObscured xmlns:a14="http://schemas.microsoft.com/office/drawing/2010/main"/>
                      </a:ext>
                    </a:extLst>
                  </pic:spPr>
                </pic:pic>
              </a:graphicData>
            </a:graphic>
          </wp:inline>
        </w:drawing>
      </w:r>
    </w:p>
    <w:p w14:paraId="6992DE48" w14:textId="77777777" w:rsidR="00944309" w:rsidRPr="00A51110" w:rsidRDefault="00944309" w:rsidP="00D36364">
      <w:pPr>
        <w:autoSpaceDE w:val="0"/>
        <w:autoSpaceDN w:val="0"/>
        <w:adjustRightInd w:val="0"/>
        <w:rPr>
          <w:b/>
          <w:bCs/>
          <w:color w:val="000000"/>
          <w:sz w:val="28"/>
          <w:szCs w:val="28"/>
          <w:lang w:val="en-GB"/>
        </w:rPr>
      </w:pPr>
    </w:p>
    <w:p w14:paraId="41C008EB" w14:textId="77777777" w:rsidR="00326B9C" w:rsidRPr="00A51110" w:rsidRDefault="00326B9C" w:rsidP="00D36364">
      <w:pPr>
        <w:autoSpaceDE w:val="0"/>
        <w:autoSpaceDN w:val="0"/>
        <w:adjustRightInd w:val="0"/>
        <w:rPr>
          <w:b/>
          <w:bCs/>
          <w:color w:val="000000"/>
          <w:sz w:val="28"/>
          <w:szCs w:val="28"/>
          <w:lang w:val="en-GB"/>
        </w:rPr>
      </w:pPr>
    </w:p>
    <w:p w14:paraId="1903B572" w14:textId="71B307C5" w:rsidR="00327B1B" w:rsidRDefault="00327B1B">
      <w:pPr>
        <w:spacing w:after="160" w:line="278" w:lineRule="auto"/>
        <w:rPr>
          <w:b/>
          <w:bCs/>
          <w:color w:val="000000"/>
          <w:sz w:val="28"/>
          <w:szCs w:val="28"/>
          <w:lang w:val="en-GB"/>
        </w:rPr>
      </w:pPr>
      <w:r>
        <w:rPr>
          <w:b/>
          <w:bCs/>
          <w:color w:val="000000"/>
          <w:sz w:val="28"/>
          <w:szCs w:val="28"/>
          <w:lang w:val="en-GB"/>
        </w:rPr>
        <w:br w:type="page"/>
      </w:r>
    </w:p>
    <w:p w14:paraId="7C3E0035" w14:textId="77777777" w:rsidR="00327B1B" w:rsidRPr="00327B1B" w:rsidRDefault="00327B1B" w:rsidP="00327B1B">
      <w:pPr>
        <w:autoSpaceDE w:val="0"/>
        <w:autoSpaceDN w:val="0"/>
        <w:adjustRightInd w:val="0"/>
        <w:rPr>
          <w:b/>
          <w:bCs/>
          <w:color w:val="000000"/>
          <w:sz w:val="28"/>
          <w:szCs w:val="28"/>
          <w:lang w:val="en-GB"/>
        </w:rPr>
      </w:pPr>
    </w:p>
    <w:p w14:paraId="7E23A2BD" w14:textId="47761B57" w:rsidR="00326B9C" w:rsidRPr="00E503EA" w:rsidRDefault="00326B9C" w:rsidP="00D36364">
      <w:pPr>
        <w:pStyle w:val="ListParagraph"/>
        <w:numPr>
          <w:ilvl w:val="0"/>
          <w:numId w:val="13"/>
        </w:numPr>
        <w:autoSpaceDE w:val="0"/>
        <w:autoSpaceDN w:val="0"/>
        <w:adjustRightInd w:val="0"/>
        <w:rPr>
          <w:b/>
          <w:bCs/>
          <w:color w:val="000000"/>
          <w:sz w:val="28"/>
          <w:szCs w:val="28"/>
          <w:lang w:val="en-GB"/>
        </w:rPr>
      </w:pPr>
      <w:r w:rsidRPr="00A51110">
        <w:rPr>
          <w:b/>
          <w:bCs/>
          <w:color w:val="000000"/>
          <w:sz w:val="28"/>
          <w:szCs w:val="28"/>
          <w:lang w:val="en-GB"/>
        </w:rPr>
        <w:t>To showcase multi-turn conversation with memory</w:t>
      </w:r>
    </w:p>
    <w:p w14:paraId="7542D2F6" w14:textId="77777777" w:rsidR="00694514" w:rsidRPr="00A51110" w:rsidRDefault="00944309" w:rsidP="00D36364">
      <w:pPr>
        <w:autoSpaceDE w:val="0"/>
        <w:autoSpaceDN w:val="0"/>
        <w:adjustRightInd w:val="0"/>
        <w:rPr>
          <w:b/>
          <w:bCs/>
          <w:color w:val="000000"/>
          <w:sz w:val="28"/>
          <w:szCs w:val="28"/>
          <w:lang w:val="en-GB"/>
        </w:rPr>
      </w:pPr>
      <w:r w:rsidRPr="00A51110">
        <w:rPr>
          <w:b/>
          <w:bCs/>
          <w:noProof/>
          <w:color w:val="000000"/>
          <w:sz w:val="28"/>
          <w:szCs w:val="28"/>
          <w:lang w:val="en-GB"/>
        </w:rPr>
        <w:drawing>
          <wp:inline distT="0" distB="0" distL="0" distR="0" wp14:anchorId="1B6B78DA" wp14:editId="684C85AA">
            <wp:extent cx="6351905" cy="2278279"/>
            <wp:effectExtent l="0" t="0" r="0" b="0"/>
            <wp:docPr id="156578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5852" name=""/>
                    <pic:cNvPicPr/>
                  </pic:nvPicPr>
                  <pic:blipFill rotWithShape="1">
                    <a:blip r:embed="rId10"/>
                    <a:srcRect t="33217"/>
                    <a:stretch/>
                  </pic:blipFill>
                  <pic:spPr bwMode="auto">
                    <a:xfrm>
                      <a:off x="0" y="0"/>
                      <a:ext cx="6375458" cy="2286727"/>
                    </a:xfrm>
                    <a:prstGeom prst="rect">
                      <a:avLst/>
                    </a:prstGeom>
                    <a:ln>
                      <a:noFill/>
                    </a:ln>
                    <a:extLst>
                      <a:ext uri="{53640926-AAD7-44D8-BBD7-CCE9431645EC}">
                        <a14:shadowObscured xmlns:a14="http://schemas.microsoft.com/office/drawing/2010/main"/>
                      </a:ext>
                    </a:extLst>
                  </pic:spPr>
                </pic:pic>
              </a:graphicData>
            </a:graphic>
          </wp:inline>
        </w:drawing>
      </w:r>
    </w:p>
    <w:p w14:paraId="0AA98B51" w14:textId="77777777" w:rsidR="00AB36AF" w:rsidRPr="00A51110" w:rsidRDefault="00AB36AF" w:rsidP="00D36364">
      <w:pPr>
        <w:autoSpaceDE w:val="0"/>
        <w:autoSpaceDN w:val="0"/>
        <w:adjustRightInd w:val="0"/>
        <w:rPr>
          <w:b/>
          <w:bCs/>
          <w:color w:val="000000"/>
          <w:sz w:val="28"/>
          <w:szCs w:val="28"/>
          <w:lang w:val="en-GB"/>
        </w:rPr>
      </w:pPr>
    </w:p>
    <w:p w14:paraId="59D32A93" w14:textId="77777777" w:rsidR="00326B9C" w:rsidRDefault="00466B1F" w:rsidP="00D36364">
      <w:pPr>
        <w:autoSpaceDE w:val="0"/>
        <w:autoSpaceDN w:val="0"/>
        <w:adjustRightInd w:val="0"/>
        <w:rPr>
          <w:b/>
          <w:bCs/>
          <w:color w:val="000000"/>
          <w:sz w:val="28"/>
          <w:szCs w:val="28"/>
          <w:lang w:val="en-GB"/>
        </w:rPr>
      </w:pPr>
      <w:r w:rsidRPr="00A51110">
        <w:rPr>
          <w:b/>
          <w:bCs/>
          <w:noProof/>
          <w:color w:val="000000"/>
          <w:sz w:val="28"/>
          <w:szCs w:val="28"/>
          <w:lang w:val="en-GB"/>
        </w:rPr>
        <w:drawing>
          <wp:inline distT="0" distB="0" distL="0" distR="0" wp14:anchorId="6E54D8E3" wp14:editId="12664BFA">
            <wp:extent cx="5943600" cy="3168650"/>
            <wp:effectExtent l="0" t="0" r="0" b="6350"/>
            <wp:docPr id="19198689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8922" name="Picture 1" descr="A screenshot of a chat&#10;&#10;AI-generated content may be incorrect."/>
                    <pic:cNvPicPr/>
                  </pic:nvPicPr>
                  <pic:blipFill rotWithShape="1">
                    <a:blip r:embed="rId11"/>
                    <a:srcRect/>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14:paraId="1C3193EA" w14:textId="77777777" w:rsidR="00A67617" w:rsidRDefault="00A67617" w:rsidP="00A51110">
      <w:pPr>
        <w:autoSpaceDE w:val="0"/>
        <w:autoSpaceDN w:val="0"/>
        <w:adjustRightInd w:val="0"/>
        <w:rPr>
          <w:color w:val="000000"/>
          <w:sz w:val="22"/>
          <w:szCs w:val="22"/>
          <w:lang w:val="en-GB"/>
        </w:rPr>
      </w:pPr>
    </w:p>
    <w:p w14:paraId="36FE901D" w14:textId="717B246E" w:rsidR="00A51110" w:rsidRPr="00D36364" w:rsidRDefault="00A51110" w:rsidP="00A51110">
      <w:pPr>
        <w:autoSpaceDE w:val="0"/>
        <w:autoSpaceDN w:val="0"/>
        <w:adjustRightInd w:val="0"/>
        <w:rPr>
          <w:color w:val="000000"/>
          <w:sz w:val="22"/>
          <w:szCs w:val="22"/>
          <w:lang w:val="en-GB"/>
        </w:rPr>
      </w:pPr>
      <w:r w:rsidRPr="00D36364">
        <w:rPr>
          <w:color w:val="000000"/>
          <w:sz w:val="22"/>
          <w:szCs w:val="22"/>
          <w:lang w:val="en-GB"/>
        </w:rPr>
        <w:t xml:space="preserve">These screenshots demonstrate </w:t>
      </w:r>
      <w:proofErr w:type="spellStart"/>
      <w:r w:rsidRPr="00D36364">
        <w:rPr>
          <w:color w:val="000000"/>
          <w:sz w:val="22"/>
          <w:szCs w:val="22"/>
          <w:lang w:val="en-GB"/>
        </w:rPr>
        <w:t>MedLang's</w:t>
      </w:r>
      <w:proofErr w:type="spellEnd"/>
      <w:r w:rsidRPr="00D36364">
        <w:rPr>
          <w:color w:val="000000"/>
          <w:sz w:val="22"/>
          <w:szCs w:val="22"/>
          <w:lang w:val="en-GB"/>
        </w:rPr>
        <w:t xml:space="preserve"> intelligent approach to providing health </w:t>
      </w:r>
      <w:proofErr w:type="gramStart"/>
      <w:r w:rsidRPr="00D36364">
        <w:rPr>
          <w:color w:val="000000"/>
          <w:sz w:val="22"/>
          <w:szCs w:val="22"/>
          <w:lang w:val="en-GB"/>
        </w:rPr>
        <w:t>guidance  through</w:t>
      </w:r>
      <w:proofErr w:type="gramEnd"/>
      <w:r w:rsidRPr="00D36364">
        <w:rPr>
          <w:color w:val="000000"/>
          <w:sz w:val="22"/>
          <w:szCs w:val="22"/>
          <w:lang w:val="en-GB"/>
        </w:rPr>
        <w:t xml:space="preserve"> its unique two-step, reason-then-respond workflow. The chatbot first uses a "Reasoning" engine to </w:t>
      </w:r>
      <w:proofErr w:type="spellStart"/>
      <w:r w:rsidRPr="00D36364">
        <w:rPr>
          <w:color w:val="000000"/>
          <w:sz w:val="22"/>
          <w:szCs w:val="22"/>
          <w:lang w:val="en-GB"/>
        </w:rPr>
        <w:t>analyze</w:t>
      </w:r>
      <w:proofErr w:type="spellEnd"/>
      <w:r w:rsidRPr="00D36364">
        <w:rPr>
          <w:color w:val="000000"/>
          <w:sz w:val="22"/>
          <w:szCs w:val="22"/>
          <w:lang w:val="en-GB"/>
        </w:rPr>
        <w:t xml:space="preserve"> the user's query, identifying any underlying assumptions or the conversational context. For instance, it correctly understands that a question about a missed period implies the user is assuming it's a definitive sign of pregnancy. This initial analysis allows the chatbot to generate a medically sound and nuanced answer that addresses the user's core concern while providing safe, actionable advice.</w:t>
      </w:r>
    </w:p>
    <w:p w14:paraId="5EEB7B8E" w14:textId="77777777" w:rsidR="00A51110" w:rsidRPr="00D36364" w:rsidRDefault="00A51110" w:rsidP="00A51110">
      <w:pPr>
        <w:autoSpaceDE w:val="0"/>
        <w:autoSpaceDN w:val="0"/>
        <w:adjustRightInd w:val="0"/>
        <w:rPr>
          <w:color w:val="000000"/>
          <w:sz w:val="22"/>
          <w:szCs w:val="22"/>
          <w:lang w:val="en-GB"/>
        </w:rPr>
      </w:pPr>
    </w:p>
    <w:p w14:paraId="4726CFCC" w14:textId="4C65FA20" w:rsidR="00A51110" w:rsidRPr="00E503EA" w:rsidRDefault="00A51110" w:rsidP="00D36364">
      <w:pPr>
        <w:autoSpaceDE w:val="0"/>
        <w:autoSpaceDN w:val="0"/>
        <w:adjustRightInd w:val="0"/>
        <w:rPr>
          <w:color w:val="000000"/>
          <w:sz w:val="22"/>
          <w:szCs w:val="22"/>
          <w:lang w:val="en-GB"/>
        </w:rPr>
      </w:pPr>
      <w:r w:rsidRPr="00D36364">
        <w:rPr>
          <w:color w:val="000000"/>
          <w:sz w:val="22"/>
          <w:szCs w:val="22"/>
          <w:lang w:val="en-GB"/>
        </w:rPr>
        <w:t xml:space="preserve">This method proves especially powerful in maintaining a coherent conversation. When the user asks a vague follow-up question like "if yes, then what type?", the reasoning module uses the context of the previous turn—about a baby's ability to hear—to understand the query's true intent. By understanding the context before answering, </w:t>
      </w:r>
      <w:proofErr w:type="spellStart"/>
      <w:r w:rsidRPr="00D36364">
        <w:rPr>
          <w:color w:val="000000"/>
          <w:sz w:val="22"/>
          <w:szCs w:val="22"/>
          <w:lang w:val="en-GB"/>
        </w:rPr>
        <w:t>MedLang</w:t>
      </w:r>
      <w:proofErr w:type="spellEnd"/>
      <w:r w:rsidRPr="00D36364">
        <w:rPr>
          <w:color w:val="000000"/>
          <w:sz w:val="22"/>
          <w:szCs w:val="22"/>
          <w:lang w:val="en-GB"/>
        </w:rPr>
        <w:t xml:space="preserve"> can handle multi-turn dialogues effectively, making it a more reliable and intelligent health assistant than a standard Q&amp;A bot.</w:t>
      </w:r>
    </w:p>
    <w:p w14:paraId="6137FC99" w14:textId="77777777" w:rsidR="00326B9C" w:rsidRPr="00A51110" w:rsidRDefault="00326B9C" w:rsidP="00D36364">
      <w:pPr>
        <w:autoSpaceDE w:val="0"/>
        <w:autoSpaceDN w:val="0"/>
        <w:adjustRightInd w:val="0"/>
        <w:rPr>
          <w:b/>
          <w:bCs/>
          <w:color w:val="000000"/>
          <w:sz w:val="28"/>
          <w:szCs w:val="28"/>
          <w:lang w:val="en-GB"/>
        </w:rPr>
      </w:pPr>
    </w:p>
    <w:p w14:paraId="4053EAF2" w14:textId="4274C4E6" w:rsidR="00C452B7" w:rsidRPr="00A51110" w:rsidRDefault="00C452B7" w:rsidP="00C452B7">
      <w:pPr>
        <w:pStyle w:val="ListParagraph"/>
        <w:numPr>
          <w:ilvl w:val="0"/>
          <w:numId w:val="13"/>
        </w:numPr>
        <w:autoSpaceDE w:val="0"/>
        <w:autoSpaceDN w:val="0"/>
        <w:adjustRightInd w:val="0"/>
        <w:rPr>
          <w:b/>
          <w:bCs/>
          <w:color w:val="000000"/>
          <w:sz w:val="28"/>
          <w:szCs w:val="28"/>
          <w:lang w:val="en-GB"/>
        </w:rPr>
      </w:pPr>
      <w:r w:rsidRPr="00A51110">
        <w:rPr>
          <w:b/>
          <w:bCs/>
          <w:color w:val="000000"/>
          <w:sz w:val="28"/>
          <w:szCs w:val="28"/>
          <w:lang w:val="en-GB"/>
        </w:rPr>
        <w:t>Multilingual Support</w:t>
      </w:r>
    </w:p>
    <w:p w14:paraId="77A14505" w14:textId="77777777" w:rsidR="00A51110" w:rsidRDefault="00C452B7" w:rsidP="00C452B7">
      <w:pPr>
        <w:autoSpaceDE w:val="0"/>
        <w:autoSpaceDN w:val="0"/>
        <w:adjustRightInd w:val="0"/>
        <w:rPr>
          <w:color w:val="000000"/>
          <w:sz w:val="22"/>
          <w:szCs w:val="22"/>
          <w:lang w:val="en-GB"/>
        </w:rPr>
      </w:pPr>
      <w:r w:rsidRPr="00C452B7">
        <w:rPr>
          <w:noProof/>
          <w:lang w:val="en-GB"/>
        </w:rPr>
        <w:drawing>
          <wp:inline distT="0" distB="0" distL="0" distR="0" wp14:anchorId="6F4CB0E8" wp14:editId="48DD8658">
            <wp:extent cx="5943600" cy="2341880"/>
            <wp:effectExtent l="0" t="0" r="0" b="0"/>
            <wp:docPr id="122241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968" name="Picture 1" descr="A screenshot of a computer&#10;&#10;AI-generated content may be incorrect."/>
                    <pic:cNvPicPr/>
                  </pic:nvPicPr>
                  <pic:blipFill>
                    <a:blip r:embed="rId12"/>
                    <a:stretch>
                      <a:fillRect/>
                    </a:stretch>
                  </pic:blipFill>
                  <pic:spPr>
                    <a:xfrm>
                      <a:off x="0" y="0"/>
                      <a:ext cx="5943600" cy="2341880"/>
                    </a:xfrm>
                    <a:prstGeom prst="rect">
                      <a:avLst/>
                    </a:prstGeom>
                  </pic:spPr>
                </pic:pic>
              </a:graphicData>
            </a:graphic>
          </wp:inline>
        </w:drawing>
      </w:r>
    </w:p>
    <w:p w14:paraId="72085F64" w14:textId="77777777" w:rsidR="00A51110" w:rsidRDefault="00A51110" w:rsidP="00C452B7">
      <w:pPr>
        <w:autoSpaceDE w:val="0"/>
        <w:autoSpaceDN w:val="0"/>
        <w:adjustRightInd w:val="0"/>
        <w:rPr>
          <w:color w:val="000000"/>
          <w:sz w:val="22"/>
          <w:szCs w:val="22"/>
          <w:lang w:val="en-GB"/>
        </w:rPr>
      </w:pPr>
    </w:p>
    <w:p w14:paraId="3DBCCEAB" w14:textId="233539FE" w:rsidR="00D36364" w:rsidRPr="006122EF" w:rsidRDefault="00A51110" w:rsidP="00D36364">
      <w:pPr>
        <w:autoSpaceDE w:val="0"/>
        <w:autoSpaceDN w:val="0"/>
        <w:adjustRightInd w:val="0"/>
        <w:rPr>
          <w:b/>
          <w:bCs/>
          <w:color w:val="0B769F" w:themeColor="accent4" w:themeShade="BF"/>
          <w:sz w:val="36"/>
          <w:szCs w:val="36"/>
          <w:lang w:val="en-GB"/>
        </w:rPr>
      </w:pPr>
      <w:r w:rsidRPr="00327B1B">
        <w:rPr>
          <w:color w:val="000000" w:themeColor="text1"/>
          <w:lang w:val="en-GB"/>
        </w:rPr>
        <w:t xml:space="preserve">Our model can support </w:t>
      </w:r>
      <w:r w:rsidR="00E816CF" w:rsidRPr="00327B1B">
        <w:rPr>
          <w:color w:val="000000" w:themeColor="text1"/>
          <w:lang w:val="en-GB"/>
        </w:rPr>
        <w:t>Indian regional languages like Hindi</w:t>
      </w:r>
      <w:r w:rsidR="008174D0" w:rsidRPr="00327B1B">
        <w:rPr>
          <w:color w:val="000000" w:themeColor="text1"/>
          <w:lang w:val="en-GB"/>
        </w:rPr>
        <w:t xml:space="preserve">, </w:t>
      </w:r>
      <w:r w:rsidR="00A67617">
        <w:rPr>
          <w:color w:val="000000" w:themeColor="text1"/>
          <w:lang w:val="en-GB"/>
        </w:rPr>
        <w:t xml:space="preserve">Tamil </w:t>
      </w:r>
      <w:r w:rsidR="008174D0" w:rsidRPr="00327B1B">
        <w:rPr>
          <w:color w:val="000000" w:themeColor="text1"/>
          <w:lang w:val="en-GB"/>
        </w:rPr>
        <w:t>etc.</w:t>
      </w:r>
      <w:r w:rsidR="00D36364" w:rsidRPr="006122EF">
        <w:rPr>
          <w:color w:val="0B769F" w:themeColor="accent4" w:themeShade="BF"/>
          <w:lang w:val="en-GB"/>
        </w:rPr>
        <w:br w:type="page"/>
      </w:r>
      <w:r w:rsidR="00D36364" w:rsidRPr="006122EF">
        <w:rPr>
          <w:b/>
          <w:bCs/>
          <w:color w:val="0B769F" w:themeColor="accent4" w:themeShade="BF"/>
          <w:sz w:val="36"/>
          <w:szCs w:val="36"/>
          <w:lang w:val="en-GB"/>
        </w:rPr>
        <w:lastRenderedPageBreak/>
        <w:t>Conclusion</w:t>
      </w:r>
    </w:p>
    <w:p w14:paraId="0F51506A" w14:textId="77777777" w:rsidR="00D36364" w:rsidRPr="00102768" w:rsidRDefault="00D36364" w:rsidP="00D36364">
      <w:pPr>
        <w:autoSpaceDE w:val="0"/>
        <w:autoSpaceDN w:val="0"/>
        <w:adjustRightInd w:val="0"/>
        <w:rPr>
          <w:color w:val="000000"/>
          <w:lang w:val="en-GB"/>
        </w:rPr>
      </w:pPr>
    </w:p>
    <w:p w14:paraId="0872BEBD" w14:textId="6B0510E2" w:rsidR="00461DFC" w:rsidRDefault="00461DFC" w:rsidP="00461DFC">
      <w:pPr>
        <w:autoSpaceDE w:val="0"/>
        <w:autoSpaceDN w:val="0"/>
        <w:adjustRightInd w:val="0"/>
        <w:spacing w:after="160"/>
      </w:pPr>
      <w:r>
        <w:t xml:space="preserve">The project successfully developed </w:t>
      </w:r>
      <w:proofErr w:type="spellStart"/>
      <w:r>
        <w:t>MedLang</w:t>
      </w:r>
      <w:proofErr w:type="spellEnd"/>
      <w:r>
        <w:t>, a specialized conversational AI designed to address the critical need for accessible, private, and culturally sensitive guidance on pregnancy and menstrual health. By curating and unifying multiple datasets, the system introduced a novel structure that explicitly incorporates a reasoning component—capturing the underlying assumptions behind user questions alongside medically sound answers.</w:t>
      </w:r>
    </w:p>
    <w:p w14:paraId="2CDDEDFF" w14:textId="570CB33F" w:rsidR="00461DFC" w:rsidRDefault="00461DFC" w:rsidP="00461DFC">
      <w:pPr>
        <w:autoSpaceDE w:val="0"/>
        <w:autoSpaceDN w:val="0"/>
        <w:adjustRightInd w:val="0"/>
        <w:spacing w:after="160"/>
      </w:pPr>
      <w:r>
        <w:t xml:space="preserve">The technical foundation of </w:t>
      </w:r>
      <w:proofErr w:type="spellStart"/>
      <w:r>
        <w:t>MedLang</w:t>
      </w:r>
      <w:proofErr w:type="spellEnd"/>
      <w:r>
        <w:t xml:space="preserve"> leverages a Hybrid Retrieval-Augmented Generation (RAG) architecture, combining a sentence transformer for embeddings, a FAISS vector index for efficient retrieval, and the </w:t>
      </w:r>
      <w:proofErr w:type="spellStart"/>
      <w:r>
        <w:t>LangGraph</w:t>
      </w:r>
      <w:proofErr w:type="spellEnd"/>
      <w:r>
        <w:t xml:space="preserve"> framework to orchestrate a unique three-step workflow: retrieve → reason → answer. This workflow proved highly effective in guiding the model to generate responses that are accurate, context-aware, and sensitive to user intent.</w:t>
      </w:r>
    </w:p>
    <w:p w14:paraId="74CB6FEE" w14:textId="27593BE6" w:rsidR="00461DFC" w:rsidRDefault="00461DFC" w:rsidP="00461DFC">
      <w:pPr>
        <w:autoSpaceDE w:val="0"/>
        <w:autoSpaceDN w:val="0"/>
        <w:adjustRightInd w:val="0"/>
        <w:spacing w:after="160"/>
      </w:pPr>
      <w:r>
        <w:t xml:space="preserve">Evaluation demonstrated that the system can handle both straightforward health queries and more complex, multi-turn conversations. The explicit reasoning step was especially valuable, enabling the chatbot to identify misconceptions (for example, equating a missed period directly with pregnancy) and interpret ambiguous follow-up questions by leveraging conversational memory. As a result, </w:t>
      </w:r>
      <w:proofErr w:type="spellStart"/>
      <w:r>
        <w:t>MedLang</w:t>
      </w:r>
      <w:proofErr w:type="spellEnd"/>
      <w:r>
        <w:t xml:space="preserve"> offers a more coherent and empathetic dialogue experience than conventional rule-based or single-turn Q&amp;A systems.</w:t>
      </w:r>
    </w:p>
    <w:p w14:paraId="6B16506B" w14:textId="23F3651A" w:rsidR="00461DFC" w:rsidRDefault="00461DFC" w:rsidP="00461DFC">
      <w:pPr>
        <w:autoSpaceDE w:val="0"/>
        <w:autoSpaceDN w:val="0"/>
        <w:adjustRightInd w:val="0"/>
        <w:spacing w:after="160"/>
      </w:pPr>
      <w:r>
        <w:t xml:space="preserve">A key innovation of this work is that </w:t>
      </w:r>
      <w:proofErr w:type="spellStart"/>
      <w:r>
        <w:t>MedLang</w:t>
      </w:r>
      <w:proofErr w:type="spellEnd"/>
      <w:r>
        <w:t xml:space="preserve"> is one of the first chatbots to jointly address pregnancy and menstrual health while explicitly incorporating reasoning. To achieve this, multiple credible datasets were combined into a unified pregnancy Q&amp;A corpus of 1,378 question–answer pairs, and the MENST dataset with over 24,000 menstrual Q&amp;A pairs was integrated. Together, these resources formed a robust foundation for the system. At runtime, </w:t>
      </w:r>
      <w:proofErr w:type="spellStart"/>
      <w:r>
        <w:t>MedLang</w:t>
      </w:r>
      <w:proofErr w:type="spellEnd"/>
      <w:r>
        <w:t xml:space="preserve"> first determines whether a user’s query pertains to pregnancy or menstrual health, and then routes the question to the appropriate RAG pipeline, which generates a structured response including both reasoning and answer. This design broadens coverage and ensures medically reliable and contextually appropriate guidance across both domains.</w:t>
      </w:r>
    </w:p>
    <w:p w14:paraId="7F8FB634" w14:textId="2998EDD4" w:rsidR="00461DFC" w:rsidRDefault="00461DFC" w:rsidP="00461DFC">
      <w:pPr>
        <w:autoSpaceDE w:val="0"/>
        <w:autoSpaceDN w:val="0"/>
        <w:adjustRightInd w:val="0"/>
        <w:spacing w:after="160"/>
      </w:pPr>
      <w:r>
        <w:t>The evaluation results confirm the project’s success. Retrieval Accuracy@2 was 0.8571 (60 out of 70 queries), demonstrating highly reliable RAG performance for pregnancy topics. The system achieved an average Semantic Similarity Score of 0.7733, representing a 9.3% gain in accuracy over the LLaMA-3 baseline (0.7075). The final architecture was also highly efficient, running at 14.39 seconds per query, a 38% reduction in latency compared to the baseline (23.20 seconds per query).</w:t>
      </w:r>
    </w:p>
    <w:p w14:paraId="07CC5B60" w14:textId="6FF24123" w:rsidR="00461DFC" w:rsidRDefault="00461DFC" w:rsidP="00461DFC">
      <w:pPr>
        <w:autoSpaceDE w:val="0"/>
        <w:autoSpaceDN w:val="0"/>
        <w:adjustRightInd w:val="0"/>
        <w:spacing w:after="160"/>
      </w:pPr>
      <w:r>
        <w:t xml:space="preserve">The primary contribution of this work lies in advancing standard RAG architectures with a trustworthy reason-then-respond paradigm, paving the way for next-generation digital health assistants that are informative, perceptive, and reliable. Future work will focus on optimizing model deployment through specialized inference acceleration to reduce the remaining 14.39-second latency, further enhancing usability for real-time applications. By addressing the linguistic, cultural, and social barriers surrounding women’s health, </w:t>
      </w:r>
      <w:proofErr w:type="spellStart"/>
      <w:r>
        <w:t>MedLang</w:t>
      </w:r>
      <w:proofErr w:type="spellEnd"/>
      <w:r>
        <w:t xml:space="preserve"> demonstrates the potential of AI-driven tools to support underserved populations and improve access to vital healthcare knowledge.</w:t>
      </w:r>
      <w:r>
        <w:br/>
      </w:r>
      <w:r>
        <w:br w:type="page"/>
      </w:r>
    </w:p>
    <w:p w14:paraId="31063832" w14:textId="67A032DE" w:rsidR="00D36364" w:rsidRPr="006122EF" w:rsidRDefault="00D36364" w:rsidP="00461DFC">
      <w:pPr>
        <w:autoSpaceDE w:val="0"/>
        <w:autoSpaceDN w:val="0"/>
        <w:adjustRightInd w:val="0"/>
        <w:rPr>
          <w:b/>
          <w:bCs/>
          <w:color w:val="0B769F" w:themeColor="accent4" w:themeShade="BF"/>
          <w:sz w:val="36"/>
          <w:szCs w:val="36"/>
          <w:lang w:val="en-GB"/>
        </w:rPr>
      </w:pPr>
      <w:r w:rsidRPr="006122EF">
        <w:rPr>
          <w:b/>
          <w:bCs/>
          <w:color w:val="0B769F" w:themeColor="accent4" w:themeShade="BF"/>
          <w:sz w:val="36"/>
          <w:szCs w:val="36"/>
          <w:lang w:val="en-GB"/>
        </w:rPr>
        <w:t>References</w:t>
      </w:r>
    </w:p>
    <w:p w14:paraId="56A6B420" w14:textId="77777777" w:rsidR="00D36364" w:rsidRPr="00D36364" w:rsidRDefault="00D36364" w:rsidP="00D36364">
      <w:pPr>
        <w:autoSpaceDE w:val="0"/>
        <w:autoSpaceDN w:val="0"/>
        <w:adjustRightInd w:val="0"/>
        <w:rPr>
          <w:color w:val="000000"/>
          <w:sz w:val="22"/>
          <w:szCs w:val="22"/>
          <w:lang w:val="en-GB"/>
        </w:rPr>
      </w:pPr>
    </w:p>
    <w:p w14:paraId="545900EC" w14:textId="55848219" w:rsidR="00D36364" w:rsidRPr="00120C34" w:rsidRDefault="00D36364" w:rsidP="00120C34">
      <w:pPr>
        <w:pStyle w:val="ListParagraph"/>
        <w:numPr>
          <w:ilvl w:val="0"/>
          <w:numId w:val="8"/>
        </w:numPr>
        <w:tabs>
          <w:tab w:val="left" w:pos="220"/>
          <w:tab w:val="left" w:pos="720"/>
        </w:tabs>
        <w:autoSpaceDE w:val="0"/>
        <w:autoSpaceDN w:val="0"/>
        <w:adjustRightInd w:val="0"/>
        <w:rPr>
          <w:color w:val="151516"/>
          <w:lang w:val="en-GB"/>
        </w:rPr>
      </w:pPr>
      <w:r w:rsidRPr="00120C34">
        <w:rPr>
          <w:color w:val="151516"/>
          <w:lang w:val="en-GB"/>
        </w:rPr>
        <w:t xml:space="preserve">Amil, S., et al. (2025). Interactive conversational agents for perinatal health: A mixed methods systematic review. </w:t>
      </w:r>
      <w:r w:rsidRPr="00120C34">
        <w:rPr>
          <w:i/>
          <w:iCs/>
          <w:color w:val="151516"/>
          <w:lang w:val="en-GB"/>
        </w:rPr>
        <w:t>PMC Health Technology Assessment</w:t>
      </w:r>
      <w:r w:rsidRPr="00120C34">
        <w:rPr>
          <w:color w:val="151516"/>
          <w:lang w:val="en-GB"/>
        </w:rPr>
        <w:t xml:space="preserve">, </w:t>
      </w:r>
      <w:r w:rsidRPr="00120C34">
        <w:rPr>
          <w:i/>
          <w:iCs/>
          <w:color w:val="151516"/>
          <w:lang w:val="en-GB"/>
        </w:rPr>
        <w:t>11</w:t>
      </w:r>
      <w:r w:rsidRPr="00120C34">
        <w:rPr>
          <w:color w:val="151516"/>
          <w:lang w:val="en-GB"/>
        </w:rPr>
        <w:t>, 855530.</w:t>
      </w:r>
    </w:p>
    <w:p w14:paraId="75853AA4" w14:textId="31F3CFD2" w:rsidR="00D36364" w:rsidRPr="00120C34" w:rsidRDefault="00D36364" w:rsidP="00120C34">
      <w:pPr>
        <w:pStyle w:val="ListParagraph"/>
        <w:numPr>
          <w:ilvl w:val="0"/>
          <w:numId w:val="8"/>
        </w:numPr>
        <w:tabs>
          <w:tab w:val="left" w:pos="220"/>
          <w:tab w:val="left" w:pos="720"/>
        </w:tabs>
        <w:autoSpaceDE w:val="0"/>
        <w:autoSpaceDN w:val="0"/>
        <w:adjustRightInd w:val="0"/>
        <w:rPr>
          <w:color w:val="151516"/>
          <w:lang w:val="en-GB"/>
        </w:rPr>
      </w:pPr>
      <w:r w:rsidRPr="00120C34">
        <w:rPr>
          <w:color w:val="151516"/>
          <w:lang w:val="en-GB"/>
        </w:rPr>
        <w:t xml:space="preserve">Chung, K., &amp; Park, R. C. (2019). Chatbot-based </w:t>
      </w:r>
      <w:proofErr w:type="spellStart"/>
      <w:r w:rsidRPr="00120C34">
        <w:rPr>
          <w:color w:val="151516"/>
          <w:lang w:val="en-GB"/>
        </w:rPr>
        <w:t>heathcare</w:t>
      </w:r>
      <w:proofErr w:type="spellEnd"/>
      <w:r w:rsidRPr="00120C34">
        <w:rPr>
          <w:color w:val="151516"/>
          <w:lang w:val="en-GB"/>
        </w:rPr>
        <w:t xml:space="preserve"> service with a knowledge base for cloud computing. </w:t>
      </w:r>
      <w:r w:rsidRPr="00120C34">
        <w:rPr>
          <w:i/>
          <w:iCs/>
          <w:color w:val="151516"/>
          <w:lang w:val="en-GB"/>
        </w:rPr>
        <w:t>Cluster Computing</w:t>
      </w:r>
      <w:r w:rsidRPr="00120C34">
        <w:rPr>
          <w:color w:val="151516"/>
          <w:lang w:val="en-GB"/>
        </w:rPr>
        <w:t xml:space="preserve">, </w:t>
      </w:r>
      <w:r w:rsidRPr="00120C34">
        <w:rPr>
          <w:i/>
          <w:iCs/>
          <w:color w:val="151516"/>
          <w:lang w:val="en-GB"/>
        </w:rPr>
        <w:t>22</w:t>
      </w:r>
      <w:r w:rsidRPr="00120C34">
        <w:rPr>
          <w:color w:val="151516"/>
          <w:lang w:val="en-GB"/>
        </w:rPr>
        <w:t>(</w:t>
      </w:r>
      <w:proofErr w:type="spellStart"/>
      <w:r w:rsidRPr="00120C34">
        <w:rPr>
          <w:color w:val="151516"/>
          <w:lang w:val="en-GB"/>
        </w:rPr>
        <w:t>Suppl</w:t>
      </w:r>
      <w:proofErr w:type="spellEnd"/>
      <w:r w:rsidRPr="00120C34">
        <w:rPr>
          <w:color w:val="151516"/>
          <w:lang w:val="en-GB"/>
        </w:rPr>
        <w:t xml:space="preserve"> 1), 1925–1937.</w:t>
      </w:r>
    </w:p>
    <w:p w14:paraId="1327AEC6" w14:textId="77777777" w:rsidR="00D36364" w:rsidRPr="00A53CA5" w:rsidRDefault="00D36364" w:rsidP="00A53CA5">
      <w:pPr>
        <w:pStyle w:val="ListParagraph"/>
        <w:numPr>
          <w:ilvl w:val="0"/>
          <w:numId w:val="8"/>
        </w:numPr>
        <w:tabs>
          <w:tab w:val="left" w:pos="220"/>
          <w:tab w:val="left" w:pos="720"/>
        </w:tabs>
        <w:autoSpaceDE w:val="0"/>
        <w:autoSpaceDN w:val="0"/>
        <w:adjustRightInd w:val="0"/>
        <w:rPr>
          <w:color w:val="151516"/>
          <w:lang w:val="en-GB"/>
        </w:rPr>
      </w:pPr>
      <w:r w:rsidRPr="00A53CA5">
        <w:rPr>
          <w:color w:val="151516"/>
          <w:lang w:val="en-GB"/>
        </w:rPr>
        <w:t xml:space="preserve">Data for India. (2024). </w:t>
      </w:r>
      <w:r w:rsidRPr="00A53CA5">
        <w:rPr>
          <w:i/>
          <w:iCs/>
          <w:color w:val="151516"/>
          <w:lang w:val="en-GB"/>
        </w:rPr>
        <w:t>Maternal mortality analysis and rural healthcare access patterns</w:t>
      </w:r>
      <w:r w:rsidRPr="00A53CA5">
        <w:rPr>
          <w:color w:val="151516"/>
          <w:lang w:val="en-GB"/>
        </w:rPr>
        <w:t xml:space="preserve">. </w:t>
      </w:r>
      <w:hyperlink r:id="rId13" w:history="1">
        <w:r w:rsidRPr="00A53CA5">
          <w:rPr>
            <w:color w:val="0D3EC5"/>
            <w:u w:val="single" w:color="0D3EC5"/>
            <w:lang w:val="en-GB"/>
          </w:rPr>
          <w:t>https://www.dataforindia.com/maternal-mortality/</w:t>
        </w:r>
      </w:hyperlink>
    </w:p>
    <w:p w14:paraId="7468ABE2" w14:textId="77777777" w:rsidR="00D36364" w:rsidRPr="00A53CA5" w:rsidRDefault="00D36364" w:rsidP="00A53CA5">
      <w:pPr>
        <w:pStyle w:val="ListParagraph"/>
        <w:numPr>
          <w:ilvl w:val="0"/>
          <w:numId w:val="8"/>
        </w:numPr>
        <w:tabs>
          <w:tab w:val="left" w:pos="220"/>
          <w:tab w:val="left" w:pos="720"/>
        </w:tabs>
        <w:autoSpaceDE w:val="0"/>
        <w:autoSpaceDN w:val="0"/>
        <w:adjustRightInd w:val="0"/>
        <w:rPr>
          <w:color w:val="151516"/>
          <w:lang w:val="en-GB"/>
        </w:rPr>
      </w:pPr>
      <w:r w:rsidRPr="00A53CA5">
        <w:rPr>
          <w:color w:val="151516"/>
          <w:lang w:val="en-GB"/>
        </w:rPr>
        <w:t xml:space="preserve">de Filippis, R., &amp; Al </w:t>
      </w:r>
      <w:proofErr w:type="spellStart"/>
      <w:r w:rsidRPr="00A53CA5">
        <w:rPr>
          <w:color w:val="151516"/>
          <w:lang w:val="en-GB"/>
        </w:rPr>
        <w:t>Foysal</w:t>
      </w:r>
      <w:proofErr w:type="spellEnd"/>
      <w:r w:rsidRPr="00A53CA5">
        <w:rPr>
          <w:color w:val="151516"/>
          <w:lang w:val="en-GB"/>
        </w:rPr>
        <w:t xml:space="preserve">, A. (2025). AI-powered NLP framework for extracting drug safety information in pregnancy. </w:t>
      </w:r>
      <w:r w:rsidRPr="00A53CA5">
        <w:rPr>
          <w:i/>
          <w:iCs/>
          <w:color w:val="151516"/>
          <w:lang w:val="en-GB"/>
        </w:rPr>
        <w:t>Open Access Library Journal</w:t>
      </w:r>
      <w:r w:rsidRPr="00A53CA5">
        <w:rPr>
          <w:color w:val="151516"/>
          <w:lang w:val="en-GB"/>
        </w:rPr>
        <w:t>.</w:t>
      </w:r>
    </w:p>
    <w:p w14:paraId="6E96E1A7" w14:textId="77777777" w:rsidR="00D36364" w:rsidRPr="00A53CA5" w:rsidRDefault="00D36364" w:rsidP="00A53CA5">
      <w:pPr>
        <w:pStyle w:val="ListParagraph"/>
        <w:numPr>
          <w:ilvl w:val="0"/>
          <w:numId w:val="8"/>
        </w:numPr>
        <w:tabs>
          <w:tab w:val="left" w:pos="220"/>
          <w:tab w:val="left" w:pos="720"/>
        </w:tabs>
        <w:autoSpaceDE w:val="0"/>
        <w:autoSpaceDN w:val="0"/>
        <w:adjustRightInd w:val="0"/>
        <w:rPr>
          <w:color w:val="151516"/>
          <w:lang w:val="en-GB"/>
        </w:rPr>
      </w:pPr>
      <w:r w:rsidRPr="00A53CA5">
        <w:rPr>
          <w:color w:val="151516"/>
          <w:lang w:val="en-GB"/>
        </w:rPr>
        <w:t xml:space="preserve">Harrison, E. I., Kirkpatrick, L. A., Harrison, P. W., Kazmerski, T. M., </w:t>
      </w:r>
      <w:proofErr w:type="spellStart"/>
      <w:r w:rsidRPr="00A53CA5">
        <w:rPr>
          <w:color w:val="151516"/>
          <w:lang w:val="en-GB"/>
        </w:rPr>
        <w:t>Sogawa</w:t>
      </w:r>
      <w:proofErr w:type="spellEnd"/>
      <w:r w:rsidRPr="00A53CA5">
        <w:rPr>
          <w:color w:val="151516"/>
          <w:lang w:val="en-GB"/>
        </w:rPr>
        <w:t xml:space="preserve">, Y., &amp; Hochheiser, H. S. (2023). Use of natural language processing to identify sexual and reproductive health information in clinical text. </w:t>
      </w:r>
      <w:r w:rsidRPr="00A53CA5">
        <w:rPr>
          <w:i/>
          <w:iCs/>
          <w:color w:val="151516"/>
          <w:lang w:val="en-GB"/>
        </w:rPr>
        <w:t>Methods of Information in Medicine</w:t>
      </w:r>
      <w:r w:rsidRPr="00A53CA5">
        <w:rPr>
          <w:color w:val="151516"/>
          <w:lang w:val="en-GB"/>
        </w:rPr>
        <w:t xml:space="preserve">, </w:t>
      </w:r>
      <w:r w:rsidRPr="00A53CA5">
        <w:rPr>
          <w:i/>
          <w:iCs/>
          <w:color w:val="151516"/>
          <w:lang w:val="en-GB"/>
        </w:rPr>
        <w:t>62</w:t>
      </w:r>
      <w:r w:rsidRPr="00A53CA5">
        <w:rPr>
          <w:color w:val="151516"/>
          <w:lang w:val="en-GB"/>
        </w:rPr>
        <w:t>(05/06), 193–201.</w:t>
      </w:r>
    </w:p>
    <w:p w14:paraId="2D5BBABB" w14:textId="77777777" w:rsidR="00D36364" w:rsidRPr="00A53CA5" w:rsidRDefault="00D36364" w:rsidP="00A53CA5">
      <w:pPr>
        <w:pStyle w:val="ListParagraph"/>
        <w:numPr>
          <w:ilvl w:val="0"/>
          <w:numId w:val="8"/>
        </w:numPr>
        <w:tabs>
          <w:tab w:val="left" w:pos="220"/>
          <w:tab w:val="left" w:pos="720"/>
        </w:tabs>
        <w:autoSpaceDE w:val="0"/>
        <w:autoSpaceDN w:val="0"/>
        <w:adjustRightInd w:val="0"/>
        <w:rPr>
          <w:color w:val="151516"/>
          <w:lang w:val="en-GB"/>
        </w:rPr>
      </w:pPr>
      <w:proofErr w:type="spellStart"/>
      <w:r w:rsidRPr="00A53CA5">
        <w:rPr>
          <w:color w:val="151516"/>
          <w:lang w:val="en-GB"/>
        </w:rPr>
        <w:t>Kaneho</w:t>
      </w:r>
      <w:proofErr w:type="spellEnd"/>
      <w:r w:rsidRPr="00A53CA5">
        <w:rPr>
          <w:color w:val="151516"/>
          <w:lang w:val="en-GB"/>
        </w:rPr>
        <w:t xml:space="preserve"> et al. (2025). Development of a bilingual healthcare chatbot for pregnant women: A comparative study of deep learning models with BIGRU optimization. </w:t>
      </w:r>
      <w:r w:rsidRPr="00A53CA5">
        <w:rPr>
          <w:i/>
          <w:iCs/>
          <w:color w:val="151516"/>
          <w:lang w:val="en-GB"/>
        </w:rPr>
        <w:t>Journal of Digital Health, 12</w:t>
      </w:r>
      <w:r w:rsidRPr="00A53CA5">
        <w:rPr>
          <w:color w:val="151516"/>
          <w:lang w:val="en-GB"/>
        </w:rPr>
        <w:t>(3), 45-62.</w:t>
      </w:r>
    </w:p>
    <w:p w14:paraId="3317638A" w14:textId="77777777" w:rsidR="00D36364" w:rsidRPr="00A53CA5" w:rsidRDefault="00D36364" w:rsidP="00A53CA5">
      <w:pPr>
        <w:pStyle w:val="ListParagraph"/>
        <w:numPr>
          <w:ilvl w:val="0"/>
          <w:numId w:val="8"/>
        </w:numPr>
        <w:tabs>
          <w:tab w:val="left" w:pos="220"/>
          <w:tab w:val="left" w:pos="720"/>
        </w:tabs>
        <w:autoSpaceDE w:val="0"/>
        <w:autoSpaceDN w:val="0"/>
        <w:adjustRightInd w:val="0"/>
        <w:rPr>
          <w:color w:val="151516"/>
          <w:lang w:val="en-GB"/>
        </w:rPr>
      </w:pPr>
      <w:r w:rsidRPr="00A53CA5">
        <w:rPr>
          <w:color w:val="151516"/>
          <w:lang w:val="en-GB"/>
        </w:rPr>
        <w:t xml:space="preserve">Klein, A. Z., Cai, H., Weissenbacher, D., Levine, L. D., &amp; Gonzalez-Hernandez, G. (2020). A natural language processing pipeline to advance the use of Twitter data for digital epidemiology of adverse pregnancy outcomes. </w:t>
      </w:r>
      <w:r w:rsidRPr="00A53CA5">
        <w:rPr>
          <w:i/>
          <w:iCs/>
          <w:color w:val="151516"/>
          <w:lang w:val="en-GB"/>
        </w:rPr>
        <w:t>Journal of Biomedical Informatics</w:t>
      </w:r>
      <w:r w:rsidRPr="00A53CA5">
        <w:rPr>
          <w:color w:val="151516"/>
          <w:lang w:val="en-GB"/>
        </w:rPr>
        <w:t xml:space="preserve">, </w:t>
      </w:r>
      <w:r w:rsidRPr="00A53CA5">
        <w:rPr>
          <w:i/>
          <w:iCs/>
          <w:color w:val="151516"/>
          <w:lang w:val="en-GB"/>
        </w:rPr>
        <w:t>112</w:t>
      </w:r>
      <w:r w:rsidRPr="00A53CA5">
        <w:rPr>
          <w:color w:val="151516"/>
          <w:lang w:val="en-GB"/>
        </w:rPr>
        <w:t>, 103610.</w:t>
      </w:r>
    </w:p>
    <w:p w14:paraId="2352632D" w14:textId="77777777" w:rsidR="00D36364" w:rsidRPr="00A53CA5" w:rsidRDefault="00D36364" w:rsidP="00A53CA5">
      <w:pPr>
        <w:pStyle w:val="ListParagraph"/>
        <w:numPr>
          <w:ilvl w:val="0"/>
          <w:numId w:val="8"/>
        </w:numPr>
        <w:tabs>
          <w:tab w:val="left" w:pos="220"/>
          <w:tab w:val="left" w:pos="720"/>
        </w:tabs>
        <w:autoSpaceDE w:val="0"/>
        <w:autoSpaceDN w:val="0"/>
        <w:adjustRightInd w:val="0"/>
        <w:rPr>
          <w:color w:val="151516"/>
          <w:lang w:val="en-GB"/>
        </w:rPr>
      </w:pPr>
      <w:r w:rsidRPr="00A53CA5">
        <w:rPr>
          <w:color w:val="151516"/>
          <w:lang w:val="en-GB"/>
        </w:rPr>
        <w:t xml:space="preserve">McAlister, K., Baez, L., Huberty, J., &amp; </w:t>
      </w:r>
      <w:proofErr w:type="spellStart"/>
      <w:r w:rsidRPr="00A53CA5">
        <w:rPr>
          <w:color w:val="151516"/>
          <w:lang w:val="en-GB"/>
        </w:rPr>
        <w:t>Kerppola</w:t>
      </w:r>
      <w:proofErr w:type="spellEnd"/>
      <w:r w:rsidRPr="00A53CA5">
        <w:rPr>
          <w:color w:val="151516"/>
          <w:lang w:val="en-GB"/>
        </w:rPr>
        <w:t xml:space="preserve">, M. (2025). Chatbot to support the mental health needs of pregnant and postpartum women. </w:t>
      </w:r>
      <w:r w:rsidRPr="00A53CA5">
        <w:rPr>
          <w:i/>
          <w:iCs/>
          <w:color w:val="151516"/>
          <w:lang w:val="en-GB"/>
        </w:rPr>
        <w:t>JMIR Formative Research</w:t>
      </w:r>
      <w:r w:rsidRPr="00A53CA5">
        <w:rPr>
          <w:color w:val="151516"/>
          <w:lang w:val="en-GB"/>
        </w:rPr>
        <w:t xml:space="preserve">, </w:t>
      </w:r>
      <w:r w:rsidRPr="00A53CA5">
        <w:rPr>
          <w:i/>
          <w:iCs/>
          <w:color w:val="151516"/>
          <w:lang w:val="en-GB"/>
        </w:rPr>
        <w:t>9</w:t>
      </w:r>
      <w:r w:rsidRPr="00A53CA5">
        <w:rPr>
          <w:color w:val="151516"/>
          <w:lang w:val="en-GB"/>
        </w:rPr>
        <w:t>(1), e72469.</w:t>
      </w:r>
    </w:p>
    <w:p w14:paraId="2AB3781C" w14:textId="77777777" w:rsidR="00D36364" w:rsidRPr="00A53CA5" w:rsidRDefault="00D36364" w:rsidP="00A53CA5">
      <w:pPr>
        <w:pStyle w:val="ListParagraph"/>
        <w:numPr>
          <w:ilvl w:val="0"/>
          <w:numId w:val="8"/>
        </w:numPr>
        <w:tabs>
          <w:tab w:val="left" w:pos="220"/>
          <w:tab w:val="left" w:pos="720"/>
        </w:tabs>
        <w:autoSpaceDE w:val="0"/>
        <w:autoSpaceDN w:val="0"/>
        <w:adjustRightInd w:val="0"/>
        <w:rPr>
          <w:color w:val="151516"/>
          <w:lang w:val="en-GB"/>
        </w:rPr>
      </w:pPr>
      <w:r w:rsidRPr="00A53CA5">
        <w:rPr>
          <w:color w:val="151516"/>
          <w:lang w:val="en-GB"/>
        </w:rPr>
        <w:t xml:space="preserve">Mokhtar, R., </w:t>
      </w:r>
      <w:proofErr w:type="spellStart"/>
      <w:r w:rsidRPr="00A53CA5">
        <w:rPr>
          <w:color w:val="151516"/>
          <w:lang w:val="en-GB"/>
        </w:rPr>
        <w:t>Alnedhami</w:t>
      </w:r>
      <w:proofErr w:type="spellEnd"/>
      <w:r w:rsidRPr="00A53CA5">
        <w:rPr>
          <w:color w:val="151516"/>
          <w:lang w:val="en-GB"/>
        </w:rPr>
        <w:t xml:space="preserve">, I., </w:t>
      </w:r>
      <w:proofErr w:type="spellStart"/>
      <w:r w:rsidRPr="00A53CA5">
        <w:rPr>
          <w:color w:val="151516"/>
          <w:lang w:val="en-GB"/>
        </w:rPr>
        <w:t>Alqasemi</w:t>
      </w:r>
      <w:proofErr w:type="spellEnd"/>
      <w:r w:rsidRPr="00A53CA5">
        <w:rPr>
          <w:color w:val="151516"/>
          <w:lang w:val="en-GB"/>
        </w:rPr>
        <w:t xml:space="preserve">, F., &amp; Mogali, F. (2024). A smart advisor for pregnancy healthcare using chatbot approach based on decision tree methods. In </w:t>
      </w:r>
      <w:r w:rsidRPr="00A53CA5">
        <w:rPr>
          <w:i/>
          <w:iCs/>
          <w:color w:val="151516"/>
          <w:lang w:val="en-GB"/>
        </w:rPr>
        <w:t>2024 IEEE International Conference on Computing and Communications Technologies</w:t>
      </w:r>
      <w:r w:rsidRPr="00A53CA5">
        <w:rPr>
          <w:color w:val="151516"/>
          <w:lang w:val="en-GB"/>
        </w:rPr>
        <w:t xml:space="preserve"> (pp. 1-8). IEEE.</w:t>
      </w:r>
    </w:p>
    <w:p w14:paraId="42139DF1" w14:textId="77777777" w:rsidR="00D36364" w:rsidRPr="00D36364" w:rsidRDefault="00D36364" w:rsidP="00D36364">
      <w:pPr>
        <w:numPr>
          <w:ilvl w:val="0"/>
          <w:numId w:val="8"/>
        </w:numPr>
        <w:tabs>
          <w:tab w:val="left" w:pos="220"/>
          <w:tab w:val="left" w:pos="720"/>
        </w:tabs>
        <w:autoSpaceDE w:val="0"/>
        <w:autoSpaceDN w:val="0"/>
        <w:adjustRightInd w:val="0"/>
        <w:ind w:hanging="720"/>
        <w:rPr>
          <w:color w:val="151516"/>
          <w:lang w:val="en-GB"/>
        </w:rPr>
      </w:pPr>
      <w:r w:rsidRPr="00D36364">
        <w:rPr>
          <w:color w:val="151516"/>
          <w:lang w:val="en-GB"/>
        </w:rPr>
        <w:t xml:space="preserve">Montenegro, J. L. Z., Costa, C. A., &amp; Janssen, L. P. (2022). Evaluating the use of chatbot during pregnancy: A usability study. </w:t>
      </w:r>
      <w:r w:rsidRPr="00D36364">
        <w:rPr>
          <w:i/>
          <w:iCs/>
          <w:color w:val="151516"/>
          <w:lang w:val="en-GB"/>
        </w:rPr>
        <w:t>Smart Health</w:t>
      </w:r>
      <w:r w:rsidRPr="00D36364">
        <w:rPr>
          <w:color w:val="151516"/>
          <w:lang w:val="en-GB"/>
        </w:rPr>
        <w:t xml:space="preserve">, </w:t>
      </w:r>
      <w:r w:rsidRPr="00D36364">
        <w:rPr>
          <w:i/>
          <w:iCs/>
          <w:color w:val="151516"/>
          <w:lang w:val="en-GB"/>
        </w:rPr>
        <w:t>26</w:t>
      </w:r>
      <w:r w:rsidRPr="00D36364">
        <w:rPr>
          <w:color w:val="151516"/>
          <w:lang w:val="en-GB"/>
        </w:rPr>
        <w:t>, 100296.</w:t>
      </w:r>
    </w:p>
    <w:p w14:paraId="059F033E" w14:textId="77777777" w:rsidR="00D36364" w:rsidRPr="00D36364" w:rsidRDefault="00D36364" w:rsidP="00D36364">
      <w:pPr>
        <w:numPr>
          <w:ilvl w:val="0"/>
          <w:numId w:val="8"/>
        </w:numPr>
        <w:tabs>
          <w:tab w:val="left" w:pos="220"/>
          <w:tab w:val="left" w:pos="720"/>
        </w:tabs>
        <w:autoSpaceDE w:val="0"/>
        <w:autoSpaceDN w:val="0"/>
        <w:adjustRightInd w:val="0"/>
        <w:ind w:hanging="720"/>
        <w:rPr>
          <w:color w:val="151516"/>
          <w:lang w:val="en-GB"/>
        </w:rPr>
      </w:pPr>
      <w:r w:rsidRPr="00D36364">
        <w:rPr>
          <w:color w:val="151516"/>
          <w:lang w:val="en-GB"/>
        </w:rPr>
        <w:t xml:space="preserve">Mughal, S. F., Aamir, S., Samad, A., Zehra, U., &amp; Syed, A. A. (2025). Mai: A </w:t>
      </w:r>
      <w:proofErr w:type="gramStart"/>
      <w:r w:rsidRPr="00D36364">
        <w:rPr>
          <w:color w:val="151516"/>
          <w:lang w:val="en-GB"/>
        </w:rPr>
        <w:t>transformer based</w:t>
      </w:r>
      <w:proofErr w:type="gramEnd"/>
      <w:r w:rsidRPr="00D36364">
        <w:rPr>
          <w:color w:val="151516"/>
          <w:lang w:val="en-GB"/>
        </w:rPr>
        <w:t xml:space="preserve"> domain specific chatbot for menstrual health. In </w:t>
      </w:r>
      <w:r w:rsidRPr="00D36364">
        <w:rPr>
          <w:i/>
          <w:iCs/>
          <w:color w:val="151516"/>
          <w:lang w:val="en-GB"/>
        </w:rPr>
        <w:t>Proceedings of the ACM Conference on Digital Health</w:t>
      </w:r>
      <w:r w:rsidRPr="00D36364">
        <w:rPr>
          <w:color w:val="151516"/>
          <w:lang w:val="en-GB"/>
        </w:rPr>
        <w:t xml:space="preserve"> (pp. 234-245). ACM.</w:t>
      </w:r>
    </w:p>
    <w:p w14:paraId="404C0916" w14:textId="77777777" w:rsidR="00D36364" w:rsidRPr="00D36364" w:rsidRDefault="00D36364" w:rsidP="00D36364">
      <w:pPr>
        <w:numPr>
          <w:ilvl w:val="0"/>
          <w:numId w:val="8"/>
        </w:numPr>
        <w:tabs>
          <w:tab w:val="left" w:pos="220"/>
          <w:tab w:val="left" w:pos="720"/>
        </w:tabs>
        <w:autoSpaceDE w:val="0"/>
        <w:autoSpaceDN w:val="0"/>
        <w:adjustRightInd w:val="0"/>
        <w:ind w:hanging="720"/>
        <w:rPr>
          <w:color w:val="151516"/>
          <w:lang w:val="en-GB"/>
        </w:rPr>
      </w:pPr>
      <w:proofErr w:type="spellStart"/>
      <w:r w:rsidRPr="00D36364">
        <w:rPr>
          <w:color w:val="151516"/>
          <w:lang w:val="en-GB"/>
        </w:rPr>
        <w:t>Muttineni</w:t>
      </w:r>
      <w:proofErr w:type="spellEnd"/>
      <w:r w:rsidRPr="00D36364">
        <w:rPr>
          <w:color w:val="151516"/>
          <w:lang w:val="en-GB"/>
        </w:rPr>
        <w:t xml:space="preserve">, S. R., Bandaru, R. C. R., </w:t>
      </w:r>
      <w:proofErr w:type="spellStart"/>
      <w:r w:rsidRPr="00D36364">
        <w:rPr>
          <w:color w:val="151516"/>
          <w:lang w:val="en-GB"/>
        </w:rPr>
        <w:t>Yerram</w:t>
      </w:r>
      <w:proofErr w:type="spellEnd"/>
      <w:r w:rsidRPr="00D36364">
        <w:rPr>
          <w:color w:val="151516"/>
          <w:lang w:val="en-GB"/>
        </w:rPr>
        <w:t xml:space="preserve">, S. P., &amp; </w:t>
      </w:r>
      <w:proofErr w:type="spellStart"/>
      <w:r w:rsidRPr="00D36364">
        <w:rPr>
          <w:color w:val="151516"/>
          <w:lang w:val="en-GB"/>
        </w:rPr>
        <w:t>Mallinani</w:t>
      </w:r>
      <w:proofErr w:type="spellEnd"/>
      <w:r w:rsidRPr="00D36364">
        <w:rPr>
          <w:color w:val="151516"/>
          <w:lang w:val="en-GB"/>
        </w:rPr>
        <w:t xml:space="preserve">, L. B. (2024). </w:t>
      </w:r>
      <w:proofErr w:type="spellStart"/>
      <w:r w:rsidRPr="00D36364">
        <w:rPr>
          <w:color w:val="151516"/>
          <w:lang w:val="en-GB"/>
        </w:rPr>
        <w:t>Pregnosmart</w:t>
      </w:r>
      <w:proofErr w:type="spellEnd"/>
      <w:r w:rsidRPr="00D36364">
        <w:rPr>
          <w:color w:val="151516"/>
          <w:lang w:val="en-GB"/>
        </w:rPr>
        <w:t xml:space="preserve"> - An AI powered virtual birth companion to transform prenatal care. </w:t>
      </w:r>
      <w:r w:rsidRPr="00D36364">
        <w:rPr>
          <w:i/>
          <w:iCs/>
          <w:color w:val="151516"/>
          <w:lang w:val="en-GB"/>
        </w:rPr>
        <w:t>International Journal of Scientific Research and Publications</w:t>
      </w:r>
      <w:r w:rsidRPr="00D36364">
        <w:rPr>
          <w:color w:val="151516"/>
          <w:lang w:val="en-GB"/>
        </w:rPr>
        <w:t xml:space="preserve">, </w:t>
      </w:r>
      <w:r w:rsidRPr="00D36364">
        <w:rPr>
          <w:i/>
          <w:iCs/>
          <w:color w:val="151516"/>
          <w:lang w:val="en-GB"/>
        </w:rPr>
        <w:t>14</w:t>
      </w:r>
      <w:r w:rsidRPr="00D36364">
        <w:rPr>
          <w:color w:val="151516"/>
          <w:lang w:val="en-GB"/>
        </w:rPr>
        <w:t>(2), 632–641.</w:t>
      </w:r>
    </w:p>
    <w:p w14:paraId="4005673C" w14:textId="77777777" w:rsidR="00D36364" w:rsidRPr="00D36364" w:rsidRDefault="00D36364" w:rsidP="00D36364">
      <w:pPr>
        <w:numPr>
          <w:ilvl w:val="0"/>
          <w:numId w:val="8"/>
        </w:numPr>
        <w:tabs>
          <w:tab w:val="left" w:pos="220"/>
          <w:tab w:val="left" w:pos="720"/>
        </w:tabs>
        <w:autoSpaceDE w:val="0"/>
        <w:autoSpaceDN w:val="0"/>
        <w:adjustRightInd w:val="0"/>
        <w:ind w:hanging="720"/>
        <w:rPr>
          <w:color w:val="151516"/>
          <w:lang w:val="en-GB"/>
        </w:rPr>
      </w:pPr>
      <w:r w:rsidRPr="00D36364">
        <w:rPr>
          <w:color w:val="151516"/>
          <w:lang w:val="en-GB"/>
        </w:rPr>
        <w:t xml:space="preserve">National Health Mission, Ministry of Health and Family Welfare, Government of India. (2025). </w:t>
      </w:r>
      <w:r w:rsidRPr="00D36364">
        <w:rPr>
          <w:i/>
          <w:iCs/>
          <w:color w:val="151516"/>
          <w:lang w:val="en-GB"/>
        </w:rPr>
        <w:t>Maternal Health statistics - Sample Registration System (RGI-SRS) 2020-22</w:t>
      </w:r>
      <w:r w:rsidRPr="00D36364">
        <w:rPr>
          <w:color w:val="151516"/>
          <w:lang w:val="en-GB"/>
        </w:rPr>
        <w:t xml:space="preserve">. </w:t>
      </w:r>
      <w:hyperlink r:id="rId14" w:history="1">
        <w:r w:rsidRPr="00D36364">
          <w:rPr>
            <w:color w:val="0D3EC5"/>
            <w:u w:val="single" w:color="0D3EC5"/>
            <w:lang w:val="en-GB"/>
          </w:rPr>
          <w:t>https://nhm.gov.in/</w:t>
        </w:r>
      </w:hyperlink>
    </w:p>
    <w:p w14:paraId="2A564543" w14:textId="77777777" w:rsidR="00D36364" w:rsidRPr="00D36364" w:rsidRDefault="00D36364" w:rsidP="00D36364">
      <w:pPr>
        <w:numPr>
          <w:ilvl w:val="0"/>
          <w:numId w:val="8"/>
        </w:numPr>
        <w:tabs>
          <w:tab w:val="left" w:pos="220"/>
          <w:tab w:val="left" w:pos="720"/>
        </w:tabs>
        <w:autoSpaceDE w:val="0"/>
        <w:autoSpaceDN w:val="0"/>
        <w:adjustRightInd w:val="0"/>
        <w:ind w:hanging="720"/>
        <w:rPr>
          <w:color w:val="151516"/>
          <w:lang w:val="en-GB"/>
        </w:rPr>
      </w:pPr>
      <w:r w:rsidRPr="00D36364">
        <w:rPr>
          <w:color w:val="151516"/>
          <w:lang w:val="en-GB"/>
        </w:rPr>
        <w:t xml:space="preserve">Nguyen, Q. C., Aparicio, E. M., </w:t>
      </w:r>
      <w:proofErr w:type="spellStart"/>
      <w:r w:rsidRPr="00D36364">
        <w:rPr>
          <w:color w:val="151516"/>
          <w:lang w:val="en-GB"/>
        </w:rPr>
        <w:t>Jasczynski</w:t>
      </w:r>
      <w:proofErr w:type="spellEnd"/>
      <w:r w:rsidRPr="00D36364">
        <w:rPr>
          <w:color w:val="151516"/>
          <w:lang w:val="en-GB"/>
        </w:rPr>
        <w:t xml:space="preserve">, M., Doig, A. C., Yue, X., Mane, H., Srikanth, N., Gutierrez, F. X. M., Delcid, N., He, X., &amp; Boyd-Graber, J. (2024). Rosie, a health education question-and-answer chatbot for new mothers: Randomized pilot study. </w:t>
      </w:r>
      <w:r w:rsidRPr="00D36364">
        <w:rPr>
          <w:i/>
          <w:iCs/>
          <w:color w:val="151516"/>
          <w:lang w:val="en-GB"/>
        </w:rPr>
        <w:t>JMIR Formative Research</w:t>
      </w:r>
      <w:r w:rsidRPr="00D36364">
        <w:rPr>
          <w:color w:val="151516"/>
          <w:lang w:val="en-GB"/>
        </w:rPr>
        <w:t xml:space="preserve">, </w:t>
      </w:r>
      <w:r w:rsidRPr="00D36364">
        <w:rPr>
          <w:i/>
          <w:iCs/>
          <w:color w:val="151516"/>
          <w:lang w:val="en-GB"/>
        </w:rPr>
        <w:t>8</w:t>
      </w:r>
      <w:r w:rsidRPr="00D36364">
        <w:rPr>
          <w:color w:val="151516"/>
          <w:lang w:val="en-GB"/>
        </w:rPr>
        <w:t>(1), e51361.</w:t>
      </w:r>
    </w:p>
    <w:p w14:paraId="4AABD45C" w14:textId="77777777" w:rsidR="00D36364" w:rsidRPr="00D36364" w:rsidRDefault="00D36364" w:rsidP="00D36364">
      <w:pPr>
        <w:numPr>
          <w:ilvl w:val="0"/>
          <w:numId w:val="8"/>
        </w:numPr>
        <w:tabs>
          <w:tab w:val="left" w:pos="220"/>
          <w:tab w:val="left" w:pos="720"/>
        </w:tabs>
        <w:autoSpaceDE w:val="0"/>
        <w:autoSpaceDN w:val="0"/>
        <w:adjustRightInd w:val="0"/>
        <w:ind w:hanging="720"/>
        <w:rPr>
          <w:color w:val="151516"/>
          <w:lang w:val="en-GB"/>
        </w:rPr>
      </w:pPr>
      <w:r w:rsidRPr="00D36364">
        <w:rPr>
          <w:color w:val="151516"/>
          <w:lang w:val="en-GB"/>
        </w:rPr>
        <w:t xml:space="preserve">Poudel, S., Ghimire, N., Subedi, B., &amp; Singh, S. (2023). </w:t>
      </w:r>
      <w:r w:rsidRPr="00D36364">
        <w:rPr>
          <w:i/>
          <w:iCs/>
          <w:color w:val="151516"/>
          <w:lang w:val="en-GB"/>
        </w:rPr>
        <w:t>Retrieval and generative approaches for a pregnancy chatbot in Nepali with stemmed and non-stemmed data: A comparative study</w:t>
      </w:r>
      <w:r w:rsidRPr="00D36364">
        <w:rPr>
          <w:color w:val="151516"/>
          <w:lang w:val="en-GB"/>
        </w:rPr>
        <w:t xml:space="preserve">. </w:t>
      </w:r>
      <w:proofErr w:type="spellStart"/>
      <w:r w:rsidRPr="00D36364">
        <w:rPr>
          <w:color w:val="151516"/>
          <w:lang w:val="en-GB"/>
        </w:rPr>
        <w:t>arXiv</w:t>
      </w:r>
      <w:proofErr w:type="spellEnd"/>
      <w:r w:rsidRPr="00D36364">
        <w:rPr>
          <w:color w:val="151516"/>
          <w:lang w:val="en-GB"/>
        </w:rPr>
        <w:t xml:space="preserve"> preprint arXiv:2311.06898.</w:t>
      </w:r>
    </w:p>
    <w:p w14:paraId="3CFEB007" w14:textId="77777777" w:rsidR="00D36364" w:rsidRPr="00D36364" w:rsidRDefault="00D36364" w:rsidP="00D36364">
      <w:pPr>
        <w:numPr>
          <w:ilvl w:val="0"/>
          <w:numId w:val="8"/>
        </w:numPr>
        <w:tabs>
          <w:tab w:val="left" w:pos="220"/>
          <w:tab w:val="left" w:pos="720"/>
        </w:tabs>
        <w:autoSpaceDE w:val="0"/>
        <w:autoSpaceDN w:val="0"/>
        <w:adjustRightInd w:val="0"/>
        <w:ind w:hanging="720"/>
        <w:rPr>
          <w:color w:val="151516"/>
          <w:lang w:val="en-GB"/>
        </w:rPr>
      </w:pPr>
      <w:r w:rsidRPr="00D36364">
        <w:rPr>
          <w:color w:val="151516"/>
          <w:lang w:val="en-GB"/>
        </w:rPr>
        <w:lastRenderedPageBreak/>
        <w:t xml:space="preserve">Srikanth, N., Sarkar, R., Mane, H., Aparicio, E. M., Nguyen, Q. C., Rudinger, R., &amp; Boyd-Graber, J. (2024). Pregnant questions: The importance of pragmatic awareness in maternal health question answering. In </w:t>
      </w:r>
      <w:r w:rsidRPr="00D36364">
        <w:rPr>
          <w:i/>
          <w:iCs/>
          <w:color w:val="151516"/>
          <w:lang w:val="en-GB"/>
        </w:rPr>
        <w:t>Proceedings of the 2024 Conference of the North American Chapter of the Association for Computational Linguistics</w:t>
      </w:r>
      <w:r w:rsidRPr="00D36364">
        <w:rPr>
          <w:color w:val="151516"/>
          <w:lang w:val="en-GB"/>
        </w:rPr>
        <w:t xml:space="preserve"> (pp. 403-420).</w:t>
      </w:r>
    </w:p>
    <w:p w14:paraId="11B3D7E2" w14:textId="77777777" w:rsidR="00D36364" w:rsidRPr="00D36364" w:rsidRDefault="00D36364" w:rsidP="00D36364">
      <w:pPr>
        <w:numPr>
          <w:ilvl w:val="0"/>
          <w:numId w:val="8"/>
        </w:numPr>
        <w:tabs>
          <w:tab w:val="left" w:pos="220"/>
          <w:tab w:val="left" w:pos="720"/>
        </w:tabs>
        <w:autoSpaceDE w:val="0"/>
        <w:autoSpaceDN w:val="0"/>
        <w:adjustRightInd w:val="0"/>
        <w:ind w:hanging="720"/>
        <w:rPr>
          <w:color w:val="151516"/>
          <w:lang w:val="en-GB"/>
        </w:rPr>
      </w:pPr>
      <w:r w:rsidRPr="00D36364">
        <w:rPr>
          <w:color w:val="151516"/>
          <w:lang w:val="en-GB"/>
        </w:rPr>
        <w:t xml:space="preserve">Tsai, C. H., </w:t>
      </w:r>
      <w:proofErr w:type="spellStart"/>
      <w:r w:rsidRPr="00D36364">
        <w:rPr>
          <w:color w:val="151516"/>
          <w:lang w:val="en-GB"/>
        </w:rPr>
        <w:t>Kadire</w:t>
      </w:r>
      <w:proofErr w:type="spellEnd"/>
      <w:r w:rsidRPr="00D36364">
        <w:rPr>
          <w:color w:val="151516"/>
          <w:lang w:val="en-GB"/>
        </w:rPr>
        <w:t xml:space="preserve">, S., </w:t>
      </w:r>
      <w:proofErr w:type="spellStart"/>
      <w:r w:rsidRPr="00D36364">
        <w:rPr>
          <w:color w:val="151516"/>
          <w:lang w:val="en-GB"/>
        </w:rPr>
        <w:t>Sreeramdas</w:t>
      </w:r>
      <w:proofErr w:type="spellEnd"/>
      <w:r w:rsidRPr="00D36364">
        <w:rPr>
          <w:color w:val="151516"/>
          <w:lang w:val="en-GB"/>
        </w:rPr>
        <w:t xml:space="preserve">, T., VanOrmer, M., Thoene, M., Hanson, C., Berry, A. A., &amp; </w:t>
      </w:r>
      <w:proofErr w:type="spellStart"/>
      <w:r w:rsidRPr="00D36364">
        <w:rPr>
          <w:color w:val="151516"/>
          <w:lang w:val="en-GB"/>
        </w:rPr>
        <w:t>Khazanchi</w:t>
      </w:r>
      <w:proofErr w:type="spellEnd"/>
      <w:r w:rsidRPr="00D36364">
        <w:rPr>
          <w:color w:val="151516"/>
          <w:lang w:val="en-GB"/>
        </w:rPr>
        <w:t xml:space="preserve">, D. (2023). Generating personalized pregnancy nutrition recommendations with GPT-powered AI chatbot. In </w:t>
      </w:r>
      <w:r w:rsidRPr="00D36364">
        <w:rPr>
          <w:i/>
          <w:iCs/>
          <w:color w:val="151516"/>
          <w:lang w:val="en-GB"/>
        </w:rPr>
        <w:t>20th International Conference on Information Systems for Crisis Response and Management</w:t>
      </w:r>
      <w:r w:rsidRPr="00D36364">
        <w:rPr>
          <w:color w:val="151516"/>
          <w:lang w:val="en-GB"/>
        </w:rPr>
        <w:t xml:space="preserve"> (pp. 156-167).</w:t>
      </w:r>
    </w:p>
    <w:p w14:paraId="3B6DBCB0" w14:textId="77777777" w:rsidR="00D36364" w:rsidRPr="00D36364" w:rsidRDefault="00D36364" w:rsidP="00D36364">
      <w:pPr>
        <w:numPr>
          <w:ilvl w:val="0"/>
          <w:numId w:val="8"/>
        </w:numPr>
        <w:tabs>
          <w:tab w:val="left" w:pos="220"/>
          <w:tab w:val="left" w:pos="720"/>
        </w:tabs>
        <w:autoSpaceDE w:val="0"/>
        <w:autoSpaceDN w:val="0"/>
        <w:adjustRightInd w:val="0"/>
        <w:ind w:hanging="720"/>
        <w:rPr>
          <w:color w:val="151516"/>
          <w:lang w:val="en-GB"/>
        </w:rPr>
      </w:pPr>
      <w:r w:rsidRPr="00D36364">
        <w:rPr>
          <w:color w:val="151516"/>
          <w:lang w:val="en-GB"/>
        </w:rPr>
        <w:t xml:space="preserve">UNICEF India. (2024). </w:t>
      </w:r>
      <w:r w:rsidRPr="00D36364">
        <w:rPr>
          <w:i/>
          <w:iCs/>
          <w:color w:val="151516"/>
          <w:lang w:val="en-GB"/>
        </w:rPr>
        <w:t>Maternal health outcomes and trends</w:t>
      </w:r>
      <w:r w:rsidRPr="00D36364">
        <w:rPr>
          <w:color w:val="151516"/>
          <w:lang w:val="en-GB"/>
        </w:rPr>
        <w:t xml:space="preserve">. </w:t>
      </w:r>
      <w:hyperlink r:id="rId15" w:history="1">
        <w:r w:rsidRPr="00D36364">
          <w:rPr>
            <w:color w:val="0D3EC5"/>
            <w:u w:val="single" w:color="0D3EC5"/>
            <w:lang w:val="en-GB"/>
          </w:rPr>
          <w:t>https://www.unicef.org/india/what-we-do/maternal-and-newborn-health</w:t>
        </w:r>
      </w:hyperlink>
    </w:p>
    <w:p w14:paraId="00EB259F" w14:textId="77777777" w:rsidR="00736F15" w:rsidRDefault="00D36364" w:rsidP="00736F15">
      <w:pPr>
        <w:numPr>
          <w:ilvl w:val="0"/>
          <w:numId w:val="8"/>
        </w:numPr>
        <w:tabs>
          <w:tab w:val="left" w:pos="220"/>
          <w:tab w:val="left" w:pos="720"/>
        </w:tabs>
        <w:autoSpaceDE w:val="0"/>
        <w:autoSpaceDN w:val="0"/>
        <w:adjustRightInd w:val="0"/>
        <w:ind w:hanging="720"/>
        <w:rPr>
          <w:color w:val="151516"/>
          <w:lang w:val="en-GB"/>
        </w:rPr>
      </w:pPr>
      <w:r w:rsidRPr="00D36364">
        <w:rPr>
          <w:color w:val="151516"/>
          <w:lang w:val="en-GB"/>
        </w:rPr>
        <w:t xml:space="preserve">World Health Organization. (2025). </w:t>
      </w:r>
      <w:r w:rsidRPr="00D36364">
        <w:rPr>
          <w:i/>
          <w:iCs/>
          <w:color w:val="151516"/>
          <w:lang w:val="en-GB"/>
        </w:rPr>
        <w:t>Maternal mortality</w:t>
      </w:r>
      <w:r w:rsidRPr="00D36364">
        <w:rPr>
          <w:color w:val="151516"/>
          <w:lang w:val="en-GB"/>
        </w:rPr>
        <w:t xml:space="preserve">. </w:t>
      </w:r>
      <w:hyperlink r:id="rId16" w:history="1">
        <w:r w:rsidRPr="00D36364">
          <w:rPr>
            <w:color w:val="0D3EC5"/>
            <w:u w:val="single" w:color="0D3EC5"/>
            <w:lang w:val="en-GB"/>
          </w:rPr>
          <w:t>https://www.who.int/news-room/fact-sheets/detail/maternal-mortality</w:t>
        </w:r>
      </w:hyperlink>
    </w:p>
    <w:p w14:paraId="245ABC61" w14:textId="00A69C14" w:rsidR="00D710DE" w:rsidRDefault="00736F15" w:rsidP="00D710DE">
      <w:pPr>
        <w:numPr>
          <w:ilvl w:val="0"/>
          <w:numId w:val="8"/>
        </w:numPr>
        <w:tabs>
          <w:tab w:val="left" w:pos="220"/>
          <w:tab w:val="left" w:pos="720"/>
        </w:tabs>
        <w:autoSpaceDE w:val="0"/>
        <w:autoSpaceDN w:val="0"/>
        <w:adjustRightInd w:val="0"/>
        <w:ind w:hanging="720"/>
        <w:rPr>
          <w:color w:val="151516"/>
          <w:lang w:val="en-GB"/>
        </w:rPr>
      </w:pPr>
      <w:r w:rsidRPr="00736F15">
        <w:rPr>
          <w:color w:val="151516"/>
          <w:lang w:val="en-GB"/>
        </w:rPr>
        <w:t>Neha, S. (</w:t>
      </w:r>
      <w:r w:rsidR="003817A3">
        <w:rPr>
          <w:color w:val="151516"/>
          <w:lang w:val="en-GB"/>
        </w:rPr>
        <w:t>2024</w:t>
      </w:r>
      <w:r w:rsidRPr="00736F15">
        <w:rPr>
          <w:color w:val="151516"/>
          <w:lang w:val="en-GB"/>
        </w:rPr>
        <w:t xml:space="preserve">). Pragmatic Questions in Pregnancy [Dataset]. GitHub. </w:t>
      </w:r>
      <w:hyperlink r:id="rId17" w:history="1">
        <w:r w:rsidR="00F708A9" w:rsidRPr="00C86F87">
          <w:rPr>
            <w:rStyle w:val="Hyperlink"/>
            <w:lang w:val="en-GB"/>
          </w:rPr>
          <w:t>https://github.com/nehasrikn/pragmatic-inferences-qa/tree/main</w:t>
        </w:r>
      </w:hyperlink>
      <w:r w:rsidR="00F708A9">
        <w:rPr>
          <w:color w:val="151516"/>
          <w:lang w:val="en-GB"/>
        </w:rPr>
        <w:t xml:space="preserve"> </w:t>
      </w:r>
    </w:p>
    <w:p w14:paraId="0700E948" w14:textId="37243A2D" w:rsidR="00EE0C9C" w:rsidRPr="00D710DE" w:rsidRDefault="009F31BD" w:rsidP="00D710DE">
      <w:pPr>
        <w:numPr>
          <w:ilvl w:val="0"/>
          <w:numId w:val="8"/>
        </w:numPr>
        <w:tabs>
          <w:tab w:val="left" w:pos="220"/>
          <w:tab w:val="left" w:pos="720"/>
        </w:tabs>
        <w:autoSpaceDE w:val="0"/>
        <w:autoSpaceDN w:val="0"/>
        <w:adjustRightInd w:val="0"/>
        <w:ind w:hanging="720"/>
        <w:rPr>
          <w:color w:val="151516"/>
          <w:lang w:val="en-GB"/>
        </w:rPr>
      </w:pPr>
      <w:r w:rsidRPr="00D710DE">
        <w:rPr>
          <w:color w:val="151516"/>
          <w:lang w:val="en-GB"/>
        </w:rPr>
        <w:t xml:space="preserve">Steven Odongo </w:t>
      </w:r>
      <w:proofErr w:type="spellStart"/>
      <w:r w:rsidRPr="00D710DE">
        <w:rPr>
          <w:color w:val="151516"/>
          <w:lang w:val="en-GB"/>
        </w:rPr>
        <w:t>Eyobu</w:t>
      </w:r>
      <w:proofErr w:type="spellEnd"/>
      <w:r w:rsidRPr="00D710DE">
        <w:rPr>
          <w:color w:val="151516"/>
          <w:lang w:val="en-GB"/>
        </w:rPr>
        <w:t xml:space="preserve">, Brian </w:t>
      </w:r>
      <w:proofErr w:type="spellStart"/>
      <w:r w:rsidRPr="00D710DE">
        <w:rPr>
          <w:color w:val="151516"/>
          <w:lang w:val="en-GB"/>
        </w:rPr>
        <w:t>Angoda</w:t>
      </w:r>
      <w:proofErr w:type="spellEnd"/>
      <w:r w:rsidRPr="00D710DE">
        <w:rPr>
          <w:color w:val="151516"/>
          <w:lang w:val="en-GB"/>
        </w:rPr>
        <w:t>, Bukenya, Lukman, Daniel Ongom, Tonny J. Oyana (Makerere University), 2024, "MOTHER: A Dataset For Maternal Online Technology for Health Care Dataset", https://doi.org/10.7910/DVN/EACMII, Harvard Dataverse, V1</w:t>
      </w:r>
      <w:r w:rsidR="003817A3">
        <w:rPr>
          <w:color w:val="151516"/>
          <w:lang w:val="en-GB"/>
        </w:rPr>
        <w:t xml:space="preserve"> </w:t>
      </w:r>
      <w:hyperlink r:id="rId18" w:history="1">
        <w:r w:rsidR="00127EFC" w:rsidRPr="00C86F87">
          <w:rPr>
            <w:rStyle w:val="Hyperlink"/>
            <w:lang w:val="en-GB"/>
          </w:rPr>
          <w:t>https://dataverse.harvard.edu/dataset.xhtml?persistentId=doi:10.7910/DVN/EACMII</w:t>
        </w:r>
      </w:hyperlink>
      <w:r w:rsidR="00EE0C9C" w:rsidRPr="00D710DE">
        <w:rPr>
          <w:color w:val="151516"/>
          <w:lang w:val="en-GB"/>
        </w:rPr>
        <w:t xml:space="preserve"> </w:t>
      </w:r>
    </w:p>
    <w:p w14:paraId="37AA2EDF" w14:textId="01C156F1" w:rsidR="00EE0C9C" w:rsidRDefault="00067C34" w:rsidP="006122EF">
      <w:pPr>
        <w:numPr>
          <w:ilvl w:val="0"/>
          <w:numId w:val="8"/>
        </w:numPr>
        <w:tabs>
          <w:tab w:val="left" w:pos="220"/>
          <w:tab w:val="left" w:pos="720"/>
        </w:tabs>
        <w:autoSpaceDE w:val="0"/>
        <w:autoSpaceDN w:val="0"/>
        <w:adjustRightInd w:val="0"/>
        <w:ind w:hanging="720"/>
        <w:rPr>
          <w:color w:val="151516"/>
          <w:lang w:val="en-GB"/>
        </w:rPr>
      </w:pPr>
      <w:r w:rsidRPr="00067C34">
        <w:rPr>
          <w:color w:val="151516"/>
          <w:lang w:val="en-GB"/>
        </w:rPr>
        <w:t xml:space="preserve">Odongo Steven </w:t>
      </w:r>
      <w:proofErr w:type="spellStart"/>
      <w:r w:rsidRPr="00067C34">
        <w:rPr>
          <w:color w:val="151516"/>
          <w:lang w:val="en-GB"/>
        </w:rPr>
        <w:t>Eyobu</w:t>
      </w:r>
      <w:proofErr w:type="spellEnd"/>
      <w:r w:rsidRPr="00067C34">
        <w:rPr>
          <w:color w:val="151516"/>
          <w:lang w:val="en-GB"/>
        </w:rPr>
        <w:t xml:space="preserve">, Ongom Daniel, Brian </w:t>
      </w:r>
      <w:proofErr w:type="spellStart"/>
      <w:r w:rsidRPr="00067C34">
        <w:rPr>
          <w:color w:val="151516"/>
          <w:lang w:val="en-GB"/>
        </w:rPr>
        <w:t>Angoda</w:t>
      </w:r>
      <w:proofErr w:type="spellEnd"/>
      <w:r w:rsidRPr="00067C34">
        <w:rPr>
          <w:color w:val="151516"/>
          <w:lang w:val="en-GB"/>
        </w:rPr>
        <w:t>, Bukenya, Lukman, Tonny J. Oyana, 2024, "MOTHER: A Dataset For Maternal Online Technology for Health Care Dataset", https://doi.org/10.7910/DVN/EZLCH3, Harvard Dataverse, V4</w:t>
      </w:r>
      <w:r>
        <w:rPr>
          <w:color w:val="151516"/>
          <w:lang w:val="en-GB"/>
        </w:rPr>
        <w:t xml:space="preserve"> </w:t>
      </w:r>
      <w:hyperlink r:id="rId19" w:history="1">
        <w:r w:rsidR="00EE0C9C" w:rsidRPr="00EE0C9C">
          <w:rPr>
            <w:rStyle w:val="Hyperlink"/>
            <w:lang w:val="en-GB"/>
          </w:rPr>
          <w:t>https://dataverse.harvard.edu/dataset.xhtml?persistentId=doi:10.7910/DVN/EZLCH3</w:t>
        </w:r>
      </w:hyperlink>
    </w:p>
    <w:p w14:paraId="14573452" w14:textId="2B589725" w:rsidR="00EE0C9C" w:rsidRDefault="00736F15" w:rsidP="00EE0C9C">
      <w:pPr>
        <w:numPr>
          <w:ilvl w:val="0"/>
          <w:numId w:val="8"/>
        </w:numPr>
        <w:tabs>
          <w:tab w:val="left" w:pos="220"/>
          <w:tab w:val="left" w:pos="720"/>
        </w:tabs>
        <w:autoSpaceDE w:val="0"/>
        <w:autoSpaceDN w:val="0"/>
        <w:adjustRightInd w:val="0"/>
        <w:ind w:hanging="720"/>
        <w:rPr>
          <w:color w:val="151516"/>
          <w:lang w:val="en-GB"/>
        </w:rPr>
      </w:pPr>
      <w:r w:rsidRPr="00EE0C9C">
        <w:rPr>
          <w:color w:val="151516"/>
          <w:lang w:val="en-GB"/>
        </w:rPr>
        <w:t>Kolekar, O. (</w:t>
      </w:r>
      <w:r w:rsidR="00DF3F61">
        <w:rPr>
          <w:color w:val="151516"/>
          <w:lang w:val="en-GB"/>
        </w:rPr>
        <w:t>2024</w:t>
      </w:r>
      <w:r w:rsidRPr="00EE0C9C">
        <w:rPr>
          <w:color w:val="151516"/>
          <w:lang w:val="en-GB"/>
        </w:rPr>
        <w:t xml:space="preserve">). Maternity Chatbot Dataset [Dataset]. Kaggle. </w:t>
      </w:r>
      <w:hyperlink r:id="rId20" w:history="1">
        <w:r w:rsidR="00EE0C9C" w:rsidRPr="00C86F87">
          <w:rPr>
            <w:rStyle w:val="Hyperlink"/>
            <w:lang w:val="en-GB"/>
          </w:rPr>
          <w:t>https://www.kaggle.com/datasets/onkarkolekar1/maternity-chatbot</w:t>
        </w:r>
      </w:hyperlink>
      <w:r w:rsidR="00EE0C9C">
        <w:rPr>
          <w:color w:val="151516"/>
          <w:lang w:val="en-GB"/>
        </w:rPr>
        <w:t xml:space="preserve"> </w:t>
      </w:r>
    </w:p>
    <w:p w14:paraId="02FE8142" w14:textId="0B9DD499" w:rsidR="00EE0C9C" w:rsidRDefault="00736F15" w:rsidP="00EE0C9C">
      <w:pPr>
        <w:numPr>
          <w:ilvl w:val="0"/>
          <w:numId w:val="8"/>
        </w:numPr>
        <w:tabs>
          <w:tab w:val="left" w:pos="220"/>
          <w:tab w:val="left" w:pos="720"/>
        </w:tabs>
        <w:autoSpaceDE w:val="0"/>
        <w:autoSpaceDN w:val="0"/>
        <w:adjustRightInd w:val="0"/>
        <w:ind w:hanging="720"/>
        <w:rPr>
          <w:color w:val="151516"/>
          <w:lang w:val="en-GB"/>
        </w:rPr>
      </w:pPr>
      <w:r w:rsidRPr="00EE0C9C">
        <w:rPr>
          <w:color w:val="151516"/>
          <w:lang w:val="en-GB"/>
        </w:rPr>
        <w:t>Maru, A. (</w:t>
      </w:r>
      <w:r w:rsidR="002D7E62">
        <w:rPr>
          <w:color w:val="151516"/>
          <w:lang w:val="en-GB"/>
        </w:rPr>
        <w:t>2023</w:t>
      </w:r>
      <w:r w:rsidRPr="00EE0C9C">
        <w:rPr>
          <w:color w:val="151516"/>
          <w:lang w:val="en-GB"/>
        </w:rPr>
        <w:t xml:space="preserve">). Common Questions in Pregnancy [PDF]. GitHub. </w:t>
      </w:r>
      <w:hyperlink r:id="rId21" w:history="1">
        <w:r w:rsidR="00EE0C9C" w:rsidRPr="00C86F87">
          <w:rPr>
            <w:rStyle w:val="Hyperlink"/>
            <w:lang w:val="en-GB"/>
          </w:rPr>
          <w:t>https://github.com/AmosMaru/Pregnancy-CHATBOT/blob/main/Common-Questions-in-Pregnancy-pdf.pdf</w:t>
        </w:r>
      </w:hyperlink>
      <w:r w:rsidR="00EE0C9C">
        <w:rPr>
          <w:color w:val="151516"/>
          <w:lang w:val="en-GB"/>
        </w:rPr>
        <w:t xml:space="preserve"> </w:t>
      </w:r>
    </w:p>
    <w:p w14:paraId="3D9CA3C3" w14:textId="17ECAED7" w:rsidR="00EE0C9C" w:rsidRDefault="00736F15" w:rsidP="006122EF">
      <w:pPr>
        <w:numPr>
          <w:ilvl w:val="0"/>
          <w:numId w:val="8"/>
        </w:numPr>
        <w:tabs>
          <w:tab w:val="left" w:pos="220"/>
          <w:tab w:val="left" w:pos="720"/>
        </w:tabs>
        <w:autoSpaceDE w:val="0"/>
        <w:autoSpaceDN w:val="0"/>
        <w:adjustRightInd w:val="0"/>
        <w:ind w:hanging="720"/>
        <w:rPr>
          <w:color w:val="151516"/>
          <w:lang w:val="en-GB"/>
        </w:rPr>
      </w:pPr>
      <w:proofErr w:type="spellStart"/>
      <w:r w:rsidRPr="00EE0C9C">
        <w:rPr>
          <w:color w:val="151516"/>
          <w:lang w:val="en-GB"/>
        </w:rPr>
        <w:t>Proadhikary</w:t>
      </w:r>
      <w:proofErr w:type="spellEnd"/>
      <w:r w:rsidRPr="00EE0C9C">
        <w:rPr>
          <w:color w:val="151516"/>
          <w:lang w:val="en-GB"/>
        </w:rPr>
        <w:t xml:space="preserve">. (2023). MENST: Menstrual Dataset [Dataset]. Hugging Face. </w:t>
      </w:r>
      <w:hyperlink r:id="rId22" w:history="1">
        <w:r w:rsidR="00EE0C9C" w:rsidRPr="00C86F87">
          <w:rPr>
            <w:rStyle w:val="Hyperlink"/>
            <w:lang w:val="en-GB"/>
          </w:rPr>
          <w:t>https://huggingface.co/datasets/proadhikary/MENST</w:t>
        </w:r>
      </w:hyperlink>
    </w:p>
    <w:p w14:paraId="32BD4ED3" w14:textId="01E320E3" w:rsidR="00736F15" w:rsidRPr="00EE0C9C" w:rsidRDefault="00736F15" w:rsidP="006122EF">
      <w:pPr>
        <w:numPr>
          <w:ilvl w:val="0"/>
          <w:numId w:val="8"/>
        </w:numPr>
        <w:tabs>
          <w:tab w:val="left" w:pos="220"/>
          <w:tab w:val="left" w:pos="720"/>
        </w:tabs>
        <w:autoSpaceDE w:val="0"/>
        <w:autoSpaceDN w:val="0"/>
        <w:adjustRightInd w:val="0"/>
        <w:ind w:hanging="720"/>
        <w:rPr>
          <w:color w:val="151516"/>
          <w:lang w:val="en-GB"/>
        </w:rPr>
      </w:pPr>
      <w:proofErr w:type="spellStart"/>
      <w:r w:rsidRPr="00EE0C9C">
        <w:rPr>
          <w:color w:val="151516"/>
          <w:lang w:val="en-GB"/>
        </w:rPr>
        <w:t>Proadhikary</w:t>
      </w:r>
      <w:proofErr w:type="spellEnd"/>
      <w:r w:rsidRPr="00EE0C9C">
        <w:rPr>
          <w:color w:val="151516"/>
          <w:lang w:val="en-GB"/>
        </w:rPr>
        <w:t xml:space="preserve">. (2023). Menstrual-LLaMA-8B (Finetuned Menstrual Model) [Model]. Hugging Face. </w:t>
      </w:r>
      <w:hyperlink r:id="rId23" w:history="1">
        <w:r w:rsidR="00EE0C9C" w:rsidRPr="00C86F87">
          <w:rPr>
            <w:rStyle w:val="Hyperlink"/>
            <w:lang w:val="en-GB"/>
          </w:rPr>
          <w:t>https://huggingface.co/proadhikary/Menstrual-LLaMA-8B</w:t>
        </w:r>
      </w:hyperlink>
      <w:r w:rsidR="00EE0C9C">
        <w:rPr>
          <w:color w:val="151516"/>
          <w:lang w:val="en-GB"/>
        </w:rPr>
        <w:t xml:space="preserve"> </w:t>
      </w:r>
    </w:p>
    <w:sectPr w:rsidR="00736F15" w:rsidRPr="00EE0C9C" w:rsidSect="00256B7B">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5D7A9A7A"/>
    <w:lvl w:ilvl="0" w:tplc="C52CCA7E">
      <w:start w:val="1"/>
      <w:numFmt w:val="decimal"/>
      <w:lvlText w:val="%1."/>
      <w:lvlJc w:val="left"/>
      <w:pPr>
        <w:ind w:left="720" w:hanging="360"/>
      </w:pPr>
      <w:rPr>
        <w:rFonts w:ascii="Times New Roman" w:eastAsia="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D9E723"/>
    <w:multiLevelType w:val="hybridMultilevel"/>
    <w:tmpl w:val="FFFFFFFF"/>
    <w:lvl w:ilvl="0" w:tplc="8F567B90">
      <w:start w:val="1"/>
      <w:numFmt w:val="bullet"/>
      <w:lvlText w:val=""/>
      <w:lvlJc w:val="left"/>
      <w:pPr>
        <w:ind w:left="720" w:hanging="360"/>
      </w:pPr>
      <w:rPr>
        <w:rFonts w:ascii="Symbol" w:hAnsi="Symbol" w:hint="default"/>
      </w:rPr>
    </w:lvl>
    <w:lvl w:ilvl="1" w:tplc="D14E2914">
      <w:start w:val="1"/>
      <w:numFmt w:val="bullet"/>
      <w:lvlText w:val="o"/>
      <w:lvlJc w:val="left"/>
      <w:pPr>
        <w:ind w:left="1440" w:hanging="360"/>
      </w:pPr>
      <w:rPr>
        <w:rFonts w:ascii="Courier New" w:hAnsi="Courier New" w:hint="default"/>
      </w:rPr>
    </w:lvl>
    <w:lvl w:ilvl="2" w:tplc="4978EBD2">
      <w:start w:val="1"/>
      <w:numFmt w:val="bullet"/>
      <w:lvlText w:val=""/>
      <w:lvlJc w:val="left"/>
      <w:pPr>
        <w:ind w:left="2160" w:hanging="360"/>
      </w:pPr>
      <w:rPr>
        <w:rFonts w:ascii="Wingdings" w:hAnsi="Wingdings" w:hint="default"/>
      </w:rPr>
    </w:lvl>
    <w:lvl w:ilvl="3" w:tplc="81C296E0">
      <w:start w:val="1"/>
      <w:numFmt w:val="bullet"/>
      <w:lvlText w:val=""/>
      <w:lvlJc w:val="left"/>
      <w:pPr>
        <w:ind w:left="2880" w:hanging="360"/>
      </w:pPr>
      <w:rPr>
        <w:rFonts w:ascii="Symbol" w:hAnsi="Symbol" w:hint="default"/>
      </w:rPr>
    </w:lvl>
    <w:lvl w:ilvl="4" w:tplc="A484E5BA">
      <w:start w:val="1"/>
      <w:numFmt w:val="bullet"/>
      <w:lvlText w:val="o"/>
      <w:lvlJc w:val="left"/>
      <w:pPr>
        <w:ind w:left="3600" w:hanging="360"/>
      </w:pPr>
      <w:rPr>
        <w:rFonts w:ascii="Courier New" w:hAnsi="Courier New" w:hint="default"/>
      </w:rPr>
    </w:lvl>
    <w:lvl w:ilvl="5" w:tplc="C324CAA0">
      <w:start w:val="1"/>
      <w:numFmt w:val="bullet"/>
      <w:lvlText w:val=""/>
      <w:lvlJc w:val="left"/>
      <w:pPr>
        <w:ind w:left="4320" w:hanging="360"/>
      </w:pPr>
      <w:rPr>
        <w:rFonts w:ascii="Wingdings" w:hAnsi="Wingdings" w:hint="default"/>
      </w:rPr>
    </w:lvl>
    <w:lvl w:ilvl="6" w:tplc="00C2792A">
      <w:start w:val="1"/>
      <w:numFmt w:val="bullet"/>
      <w:lvlText w:val=""/>
      <w:lvlJc w:val="left"/>
      <w:pPr>
        <w:ind w:left="5040" w:hanging="360"/>
      </w:pPr>
      <w:rPr>
        <w:rFonts w:ascii="Symbol" w:hAnsi="Symbol" w:hint="default"/>
      </w:rPr>
    </w:lvl>
    <w:lvl w:ilvl="7" w:tplc="D7406C2C">
      <w:start w:val="1"/>
      <w:numFmt w:val="bullet"/>
      <w:lvlText w:val="o"/>
      <w:lvlJc w:val="left"/>
      <w:pPr>
        <w:ind w:left="5760" w:hanging="360"/>
      </w:pPr>
      <w:rPr>
        <w:rFonts w:ascii="Courier New" w:hAnsi="Courier New" w:hint="default"/>
      </w:rPr>
    </w:lvl>
    <w:lvl w:ilvl="8" w:tplc="464AE464">
      <w:start w:val="1"/>
      <w:numFmt w:val="bullet"/>
      <w:lvlText w:val=""/>
      <w:lvlJc w:val="left"/>
      <w:pPr>
        <w:ind w:left="6480" w:hanging="360"/>
      </w:pPr>
      <w:rPr>
        <w:rFonts w:ascii="Wingdings" w:hAnsi="Wingdings" w:hint="default"/>
      </w:rPr>
    </w:lvl>
  </w:abstractNum>
  <w:abstractNum w:abstractNumId="9" w15:restartNumberingAfterBreak="0">
    <w:nsid w:val="154A63A1"/>
    <w:multiLevelType w:val="hybridMultilevel"/>
    <w:tmpl w:val="F3744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2B6561"/>
    <w:multiLevelType w:val="hybridMultilevel"/>
    <w:tmpl w:val="DA5C9EF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BFE811"/>
    <w:multiLevelType w:val="hybridMultilevel"/>
    <w:tmpl w:val="FFFFFFFF"/>
    <w:lvl w:ilvl="0" w:tplc="B5BA2A22">
      <w:start w:val="1"/>
      <w:numFmt w:val="bullet"/>
      <w:lvlText w:val=""/>
      <w:lvlJc w:val="left"/>
      <w:pPr>
        <w:ind w:left="720" w:hanging="360"/>
      </w:pPr>
      <w:rPr>
        <w:rFonts w:ascii="Symbol" w:hAnsi="Symbol" w:hint="default"/>
      </w:rPr>
    </w:lvl>
    <w:lvl w:ilvl="1" w:tplc="C13A440C">
      <w:start w:val="1"/>
      <w:numFmt w:val="bullet"/>
      <w:lvlText w:val="o"/>
      <w:lvlJc w:val="left"/>
      <w:pPr>
        <w:ind w:left="1440" w:hanging="360"/>
      </w:pPr>
      <w:rPr>
        <w:rFonts w:ascii="Courier New" w:hAnsi="Courier New" w:hint="default"/>
      </w:rPr>
    </w:lvl>
    <w:lvl w:ilvl="2" w:tplc="060693F2">
      <w:start w:val="1"/>
      <w:numFmt w:val="bullet"/>
      <w:lvlText w:val=""/>
      <w:lvlJc w:val="left"/>
      <w:pPr>
        <w:ind w:left="2160" w:hanging="360"/>
      </w:pPr>
      <w:rPr>
        <w:rFonts w:ascii="Wingdings" w:hAnsi="Wingdings" w:hint="default"/>
      </w:rPr>
    </w:lvl>
    <w:lvl w:ilvl="3" w:tplc="4DE8106A">
      <w:start w:val="1"/>
      <w:numFmt w:val="bullet"/>
      <w:lvlText w:val=""/>
      <w:lvlJc w:val="left"/>
      <w:pPr>
        <w:ind w:left="2880" w:hanging="360"/>
      </w:pPr>
      <w:rPr>
        <w:rFonts w:ascii="Symbol" w:hAnsi="Symbol" w:hint="default"/>
      </w:rPr>
    </w:lvl>
    <w:lvl w:ilvl="4" w:tplc="2BE2CA48">
      <w:start w:val="1"/>
      <w:numFmt w:val="bullet"/>
      <w:lvlText w:val="o"/>
      <w:lvlJc w:val="left"/>
      <w:pPr>
        <w:ind w:left="3600" w:hanging="360"/>
      </w:pPr>
      <w:rPr>
        <w:rFonts w:ascii="Courier New" w:hAnsi="Courier New" w:hint="default"/>
      </w:rPr>
    </w:lvl>
    <w:lvl w:ilvl="5" w:tplc="BC3E060A">
      <w:start w:val="1"/>
      <w:numFmt w:val="bullet"/>
      <w:lvlText w:val=""/>
      <w:lvlJc w:val="left"/>
      <w:pPr>
        <w:ind w:left="4320" w:hanging="360"/>
      </w:pPr>
      <w:rPr>
        <w:rFonts w:ascii="Wingdings" w:hAnsi="Wingdings" w:hint="default"/>
      </w:rPr>
    </w:lvl>
    <w:lvl w:ilvl="6" w:tplc="1812CE5A">
      <w:start w:val="1"/>
      <w:numFmt w:val="bullet"/>
      <w:lvlText w:val=""/>
      <w:lvlJc w:val="left"/>
      <w:pPr>
        <w:ind w:left="5040" w:hanging="360"/>
      </w:pPr>
      <w:rPr>
        <w:rFonts w:ascii="Symbol" w:hAnsi="Symbol" w:hint="default"/>
      </w:rPr>
    </w:lvl>
    <w:lvl w:ilvl="7" w:tplc="E9FCE8E2">
      <w:start w:val="1"/>
      <w:numFmt w:val="bullet"/>
      <w:lvlText w:val="o"/>
      <w:lvlJc w:val="left"/>
      <w:pPr>
        <w:ind w:left="5760" w:hanging="360"/>
      </w:pPr>
      <w:rPr>
        <w:rFonts w:ascii="Courier New" w:hAnsi="Courier New" w:hint="default"/>
      </w:rPr>
    </w:lvl>
    <w:lvl w:ilvl="8" w:tplc="DEBE99BC">
      <w:start w:val="1"/>
      <w:numFmt w:val="bullet"/>
      <w:lvlText w:val=""/>
      <w:lvlJc w:val="left"/>
      <w:pPr>
        <w:ind w:left="6480" w:hanging="360"/>
      </w:pPr>
      <w:rPr>
        <w:rFonts w:ascii="Wingdings" w:hAnsi="Wingdings" w:hint="default"/>
      </w:rPr>
    </w:lvl>
  </w:abstractNum>
  <w:abstractNum w:abstractNumId="12" w15:restartNumberingAfterBreak="0">
    <w:nsid w:val="28BD1FD0"/>
    <w:multiLevelType w:val="hybridMultilevel"/>
    <w:tmpl w:val="EA7C30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7757C5"/>
    <w:multiLevelType w:val="multilevel"/>
    <w:tmpl w:val="B324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C84792"/>
    <w:multiLevelType w:val="multilevel"/>
    <w:tmpl w:val="D0A6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C65318"/>
    <w:multiLevelType w:val="multilevel"/>
    <w:tmpl w:val="16F04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3FE0B"/>
    <w:multiLevelType w:val="hybridMultilevel"/>
    <w:tmpl w:val="FFFFFFFF"/>
    <w:lvl w:ilvl="0" w:tplc="90DA78A2">
      <w:start w:val="1"/>
      <w:numFmt w:val="bullet"/>
      <w:lvlText w:val=""/>
      <w:lvlJc w:val="left"/>
      <w:pPr>
        <w:ind w:left="720" w:hanging="360"/>
      </w:pPr>
      <w:rPr>
        <w:rFonts w:ascii="Symbol" w:hAnsi="Symbol" w:hint="default"/>
      </w:rPr>
    </w:lvl>
    <w:lvl w:ilvl="1" w:tplc="4E466A34">
      <w:start w:val="1"/>
      <w:numFmt w:val="bullet"/>
      <w:lvlText w:val="o"/>
      <w:lvlJc w:val="left"/>
      <w:pPr>
        <w:ind w:left="1440" w:hanging="360"/>
      </w:pPr>
      <w:rPr>
        <w:rFonts w:ascii="Courier New" w:hAnsi="Courier New" w:hint="default"/>
      </w:rPr>
    </w:lvl>
    <w:lvl w:ilvl="2" w:tplc="A4666B04">
      <w:start w:val="1"/>
      <w:numFmt w:val="bullet"/>
      <w:lvlText w:val=""/>
      <w:lvlJc w:val="left"/>
      <w:pPr>
        <w:ind w:left="2160" w:hanging="360"/>
      </w:pPr>
      <w:rPr>
        <w:rFonts w:ascii="Wingdings" w:hAnsi="Wingdings" w:hint="default"/>
      </w:rPr>
    </w:lvl>
    <w:lvl w:ilvl="3" w:tplc="E0D4C978">
      <w:start w:val="1"/>
      <w:numFmt w:val="bullet"/>
      <w:lvlText w:val=""/>
      <w:lvlJc w:val="left"/>
      <w:pPr>
        <w:ind w:left="2880" w:hanging="360"/>
      </w:pPr>
      <w:rPr>
        <w:rFonts w:ascii="Symbol" w:hAnsi="Symbol" w:hint="default"/>
      </w:rPr>
    </w:lvl>
    <w:lvl w:ilvl="4" w:tplc="A7E23C7C">
      <w:start w:val="1"/>
      <w:numFmt w:val="bullet"/>
      <w:lvlText w:val="o"/>
      <w:lvlJc w:val="left"/>
      <w:pPr>
        <w:ind w:left="3600" w:hanging="360"/>
      </w:pPr>
      <w:rPr>
        <w:rFonts w:ascii="Courier New" w:hAnsi="Courier New" w:hint="default"/>
      </w:rPr>
    </w:lvl>
    <w:lvl w:ilvl="5" w:tplc="B008C1E2">
      <w:start w:val="1"/>
      <w:numFmt w:val="bullet"/>
      <w:lvlText w:val=""/>
      <w:lvlJc w:val="left"/>
      <w:pPr>
        <w:ind w:left="4320" w:hanging="360"/>
      </w:pPr>
      <w:rPr>
        <w:rFonts w:ascii="Wingdings" w:hAnsi="Wingdings" w:hint="default"/>
      </w:rPr>
    </w:lvl>
    <w:lvl w:ilvl="6" w:tplc="A1166F14">
      <w:start w:val="1"/>
      <w:numFmt w:val="bullet"/>
      <w:lvlText w:val=""/>
      <w:lvlJc w:val="left"/>
      <w:pPr>
        <w:ind w:left="5040" w:hanging="360"/>
      </w:pPr>
      <w:rPr>
        <w:rFonts w:ascii="Symbol" w:hAnsi="Symbol" w:hint="default"/>
      </w:rPr>
    </w:lvl>
    <w:lvl w:ilvl="7" w:tplc="F10E5FD2">
      <w:start w:val="1"/>
      <w:numFmt w:val="bullet"/>
      <w:lvlText w:val="o"/>
      <w:lvlJc w:val="left"/>
      <w:pPr>
        <w:ind w:left="5760" w:hanging="360"/>
      </w:pPr>
      <w:rPr>
        <w:rFonts w:ascii="Courier New" w:hAnsi="Courier New" w:hint="default"/>
      </w:rPr>
    </w:lvl>
    <w:lvl w:ilvl="8" w:tplc="963A98F2">
      <w:start w:val="1"/>
      <w:numFmt w:val="bullet"/>
      <w:lvlText w:val=""/>
      <w:lvlJc w:val="left"/>
      <w:pPr>
        <w:ind w:left="6480" w:hanging="360"/>
      </w:pPr>
      <w:rPr>
        <w:rFonts w:ascii="Wingdings" w:hAnsi="Wingdings" w:hint="default"/>
      </w:rPr>
    </w:lvl>
  </w:abstractNum>
  <w:abstractNum w:abstractNumId="17" w15:restartNumberingAfterBreak="0">
    <w:nsid w:val="37D4F311"/>
    <w:multiLevelType w:val="hybridMultilevel"/>
    <w:tmpl w:val="FFFFFFFF"/>
    <w:lvl w:ilvl="0" w:tplc="2D50AE44">
      <w:start w:val="1"/>
      <w:numFmt w:val="decimal"/>
      <w:lvlText w:val="%1."/>
      <w:lvlJc w:val="left"/>
      <w:pPr>
        <w:ind w:left="720" w:hanging="360"/>
      </w:pPr>
    </w:lvl>
    <w:lvl w:ilvl="1" w:tplc="D7241C48">
      <w:start w:val="1"/>
      <w:numFmt w:val="lowerLetter"/>
      <w:lvlText w:val="%2."/>
      <w:lvlJc w:val="left"/>
      <w:pPr>
        <w:ind w:left="1440" w:hanging="360"/>
      </w:pPr>
    </w:lvl>
    <w:lvl w:ilvl="2" w:tplc="73E8F880">
      <w:start w:val="1"/>
      <w:numFmt w:val="lowerRoman"/>
      <w:lvlText w:val="%3."/>
      <w:lvlJc w:val="right"/>
      <w:pPr>
        <w:ind w:left="2160" w:hanging="180"/>
      </w:pPr>
    </w:lvl>
    <w:lvl w:ilvl="3" w:tplc="F1328B86">
      <w:start w:val="1"/>
      <w:numFmt w:val="decimal"/>
      <w:lvlText w:val="%4."/>
      <w:lvlJc w:val="left"/>
      <w:pPr>
        <w:ind w:left="2880" w:hanging="360"/>
      </w:pPr>
    </w:lvl>
    <w:lvl w:ilvl="4" w:tplc="24F64C06">
      <w:start w:val="1"/>
      <w:numFmt w:val="lowerLetter"/>
      <w:lvlText w:val="%5."/>
      <w:lvlJc w:val="left"/>
      <w:pPr>
        <w:ind w:left="3600" w:hanging="360"/>
      </w:pPr>
    </w:lvl>
    <w:lvl w:ilvl="5" w:tplc="EDEAB46E">
      <w:start w:val="1"/>
      <w:numFmt w:val="lowerRoman"/>
      <w:lvlText w:val="%6."/>
      <w:lvlJc w:val="right"/>
      <w:pPr>
        <w:ind w:left="4320" w:hanging="180"/>
      </w:pPr>
    </w:lvl>
    <w:lvl w:ilvl="6" w:tplc="89C244A4">
      <w:start w:val="1"/>
      <w:numFmt w:val="decimal"/>
      <w:lvlText w:val="%7."/>
      <w:lvlJc w:val="left"/>
      <w:pPr>
        <w:ind w:left="5040" w:hanging="360"/>
      </w:pPr>
    </w:lvl>
    <w:lvl w:ilvl="7" w:tplc="AC70BD9A">
      <w:start w:val="1"/>
      <w:numFmt w:val="lowerLetter"/>
      <w:lvlText w:val="%8."/>
      <w:lvlJc w:val="left"/>
      <w:pPr>
        <w:ind w:left="5760" w:hanging="360"/>
      </w:pPr>
    </w:lvl>
    <w:lvl w:ilvl="8" w:tplc="55144224">
      <w:start w:val="1"/>
      <w:numFmt w:val="lowerRoman"/>
      <w:lvlText w:val="%9."/>
      <w:lvlJc w:val="right"/>
      <w:pPr>
        <w:ind w:left="6480" w:hanging="180"/>
      </w:pPr>
    </w:lvl>
  </w:abstractNum>
  <w:abstractNum w:abstractNumId="18" w15:restartNumberingAfterBreak="0">
    <w:nsid w:val="417205B8"/>
    <w:multiLevelType w:val="multilevel"/>
    <w:tmpl w:val="1D06D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B14D17"/>
    <w:multiLevelType w:val="multilevel"/>
    <w:tmpl w:val="511C0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49089D"/>
    <w:multiLevelType w:val="hybridMultilevel"/>
    <w:tmpl w:val="FFFFFFFF"/>
    <w:lvl w:ilvl="0" w:tplc="7F240F9C">
      <w:start w:val="1"/>
      <w:numFmt w:val="decimal"/>
      <w:lvlText w:val="%1."/>
      <w:lvlJc w:val="left"/>
      <w:pPr>
        <w:ind w:left="720" w:hanging="360"/>
      </w:pPr>
    </w:lvl>
    <w:lvl w:ilvl="1" w:tplc="27A42F80">
      <w:start w:val="1"/>
      <w:numFmt w:val="lowerLetter"/>
      <w:lvlText w:val="%2."/>
      <w:lvlJc w:val="left"/>
      <w:pPr>
        <w:ind w:left="1440" w:hanging="360"/>
      </w:pPr>
    </w:lvl>
    <w:lvl w:ilvl="2" w:tplc="B5B42F8E">
      <w:start w:val="1"/>
      <w:numFmt w:val="lowerRoman"/>
      <w:lvlText w:val="%3."/>
      <w:lvlJc w:val="right"/>
      <w:pPr>
        <w:ind w:left="2160" w:hanging="180"/>
      </w:pPr>
    </w:lvl>
    <w:lvl w:ilvl="3" w:tplc="DDF8F710">
      <w:start w:val="1"/>
      <w:numFmt w:val="decimal"/>
      <w:lvlText w:val="%4."/>
      <w:lvlJc w:val="left"/>
      <w:pPr>
        <w:ind w:left="2880" w:hanging="360"/>
      </w:pPr>
    </w:lvl>
    <w:lvl w:ilvl="4" w:tplc="E22EB056">
      <w:start w:val="1"/>
      <w:numFmt w:val="lowerLetter"/>
      <w:lvlText w:val="%5."/>
      <w:lvlJc w:val="left"/>
      <w:pPr>
        <w:ind w:left="3600" w:hanging="360"/>
      </w:pPr>
    </w:lvl>
    <w:lvl w:ilvl="5" w:tplc="689CBF48">
      <w:start w:val="1"/>
      <w:numFmt w:val="lowerRoman"/>
      <w:lvlText w:val="%6."/>
      <w:lvlJc w:val="right"/>
      <w:pPr>
        <w:ind w:left="4320" w:hanging="180"/>
      </w:pPr>
    </w:lvl>
    <w:lvl w:ilvl="6" w:tplc="E236C0D8">
      <w:start w:val="1"/>
      <w:numFmt w:val="decimal"/>
      <w:lvlText w:val="%7."/>
      <w:lvlJc w:val="left"/>
      <w:pPr>
        <w:ind w:left="5040" w:hanging="360"/>
      </w:pPr>
    </w:lvl>
    <w:lvl w:ilvl="7" w:tplc="9C38A426">
      <w:start w:val="1"/>
      <w:numFmt w:val="lowerLetter"/>
      <w:lvlText w:val="%8."/>
      <w:lvlJc w:val="left"/>
      <w:pPr>
        <w:ind w:left="5760" w:hanging="360"/>
      </w:pPr>
    </w:lvl>
    <w:lvl w:ilvl="8" w:tplc="C116195C">
      <w:start w:val="1"/>
      <w:numFmt w:val="lowerRoman"/>
      <w:lvlText w:val="%9."/>
      <w:lvlJc w:val="right"/>
      <w:pPr>
        <w:ind w:left="6480" w:hanging="180"/>
      </w:pPr>
    </w:lvl>
  </w:abstractNum>
  <w:abstractNum w:abstractNumId="21" w15:restartNumberingAfterBreak="0">
    <w:nsid w:val="48D25720"/>
    <w:multiLevelType w:val="hybridMultilevel"/>
    <w:tmpl w:val="FFFFFFFF"/>
    <w:lvl w:ilvl="0" w:tplc="7A940FD4">
      <w:start w:val="1"/>
      <w:numFmt w:val="bullet"/>
      <w:lvlText w:val=""/>
      <w:lvlJc w:val="left"/>
      <w:pPr>
        <w:ind w:left="720" w:hanging="360"/>
      </w:pPr>
      <w:rPr>
        <w:rFonts w:ascii="Symbol" w:hAnsi="Symbol" w:hint="default"/>
      </w:rPr>
    </w:lvl>
    <w:lvl w:ilvl="1" w:tplc="82E625BE">
      <w:start w:val="1"/>
      <w:numFmt w:val="bullet"/>
      <w:lvlText w:val="o"/>
      <w:lvlJc w:val="left"/>
      <w:pPr>
        <w:ind w:left="1440" w:hanging="360"/>
      </w:pPr>
      <w:rPr>
        <w:rFonts w:ascii="Courier New" w:hAnsi="Courier New" w:hint="default"/>
      </w:rPr>
    </w:lvl>
    <w:lvl w:ilvl="2" w:tplc="2EFAB300">
      <w:start w:val="1"/>
      <w:numFmt w:val="bullet"/>
      <w:lvlText w:val=""/>
      <w:lvlJc w:val="left"/>
      <w:pPr>
        <w:ind w:left="2160" w:hanging="360"/>
      </w:pPr>
      <w:rPr>
        <w:rFonts w:ascii="Wingdings" w:hAnsi="Wingdings" w:hint="default"/>
      </w:rPr>
    </w:lvl>
    <w:lvl w:ilvl="3" w:tplc="B57CFB96">
      <w:start w:val="1"/>
      <w:numFmt w:val="bullet"/>
      <w:lvlText w:val=""/>
      <w:lvlJc w:val="left"/>
      <w:pPr>
        <w:ind w:left="2880" w:hanging="360"/>
      </w:pPr>
      <w:rPr>
        <w:rFonts w:ascii="Symbol" w:hAnsi="Symbol" w:hint="default"/>
      </w:rPr>
    </w:lvl>
    <w:lvl w:ilvl="4" w:tplc="6EFC1914">
      <w:start w:val="1"/>
      <w:numFmt w:val="bullet"/>
      <w:lvlText w:val="o"/>
      <w:lvlJc w:val="left"/>
      <w:pPr>
        <w:ind w:left="3600" w:hanging="360"/>
      </w:pPr>
      <w:rPr>
        <w:rFonts w:ascii="Courier New" w:hAnsi="Courier New" w:hint="default"/>
      </w:rPr>
    </w:lvl>
    <w:lvl w:ilvl="5" w:tplc="54F0F800">
      <w:start w:val="1"/>
      <w:numFmt w:val="bullet"/>
      <w:lvlText w:val=""/>
      <w:lvlJc w:val="left"/>
      <w:pPr>
        <w:ind w:left="4320" w:hanging="360"/>
      </w:pPr>
      <w:rPr>
        <w:rFonts w:ascii="Wingdings" w:hAnsi="Wingdings" w:hint="default"/>
      </w:rPr>
    </w:lvl>
    <w:lvl w:ilvl="6" w:tplc="DDF8273A">
      <w:start w:val="1"/>
      <w:numFmt w:val="bullet"/>
      <w:lvlText w:val=""/>
      <w:lvlJc w:val="left"/>
      <w:pPr>
        <w:ind w:left="5040" w:hanging="360"/>
      </w:pPr>
      <w:rPr>
        <w:rFonts w:ascii="Symbol" w:hAnsi="Symbol" w:hint="default"/>
      </w:rPr>
    </w:lvl>
    <w:lvl w:ilvl="7" w:tplc="349CCDC6">
      <w:start w:val="1"/>
      <w:numFmt w:val="bullet"/>
      <w:lvlText w:val="o"/>
      <w:lvlJc w:val="left"/>
      <w:pPr>
        <w:ind w:left="5760" w:hanging="360"/>
      </w:pPr>
      <w:rPr>
        <w:rFonts w:ascii="Courier New" w:hAnsi="Courier New" w:hint="default"/>
      </w:rPr>
    </w:lvl>
    <w:lvl w:ilvl="8" w:tplc="AC385E58">
      <w:start w:val="1"/>
      <w:numFmt w:val="bullet"/>
      <w:lvlText w:val=""/>
      <w:lvlJc w:val="left"/>
      <w:pPr>
        <w:ind w:left="6480" w:hanging="360"/>
      </w:pPr>
      <w:rPr>
        <w:rFonts w:ascii="Wingdings" w:hAnsi="Wingdings" w:hint="default"/>
      </w:rPr>
    </w:lvl>
  </w:abstractNum>
  <w:abstractNum w:abstractNumId="22" w15:restartNumberingAfterBreak="0">
    <w:nsid w:val="4ADA8317"/>
    <w:multiLevelType w:val="hybridMultilevel"/>
    <w:tmpl w:val="FFFFFFFF"/>
    <w:lvl w:ilvl="0" w:tplc="6ADE5DF4">
      <w:start w:val="1"/>
      <w:numFmt w:val="bullet"/>
      <w:lvlText w:val=""/>
      <w:lvlJc w:val="left"/>
      <w:pPr>
        <w:ind w:left="720" w:hanging="360"/>
      </w:pPr>
      <w:rPr>
        <w:rFonts w:ascii="Symbol" w:hAnsi="Symbol" w:hint="default"/>
      </w:rPr>
    </w:lvl>
    <w:lvl w:ilvl="1" w:tplc="F31622CC">
      <w:start w:val="1"/>
      <w:numFmt w:val="bullet"/>
      <w:lvlText w:val="o"/>
      <w:lvlJc w:val="left"/>
      <w:pPr>
        <w:ind w:left="1440" w:hanging="360"/>
      </w:pPr>
      <w:rPr>
        <w:rFonts w:ascii="Courier New" w:hAnsi="Courier New" w:hint="default"/>
      </w:rPr>
    </w:lvl>
    <w:lvl w:ilvl="2" w:tplc="4F5AB9BA">
      <w:start w:val="1"/>
      <w:numFmt w:val="bullet"/>
      <w:lvlText w:val=""/>
      <w:lvlJc w:val="left"/>
      <w:pPr>
        <w:ind w:left="2160" w:hanging="360"/>
      </w:pPr>
      <w:rPr>
        <w:rFonts w:ascii="Wingdings" w:hAnsi="Wingdings" w:hint="default"/>
      </w:rPr>
    </w:lvl>
    <w:lvl w:ilvl="3" w:tplc="B7E66EB2">
      <w:start w:val="1"/>
      <w:numFmt w:val="bullet"/>
      <w:lvlText w:val=""/>
      <w:lvlJc w:val="left"/>
      <w:pPr>
        <w:ind w:left="2880" w:hanging="360"/>
      </w:pPr>
      <w:rPr>
        <w:rFonts w:ascii="Symbol" w:hAnsi="Symbol" w:hint="default"/>
      </w:rPr>
    </w:lvl>
    <w:lvl w:ilvl="4" w:tplc="30BC1C1E">
      <w:start w:val="1"/>
      <w:numFmt w:val="bullet"/>
      <w:lvlText w:val="o"/>
      <w:lvlJc w:val="left"/>
      <w:pPr>
        <w:ind w:left="3600" w:hanging="360"/>
      </w:pPr>
      <w:rPr>
        <w:rFonts w:ascii="Courier New" w:hAnsi="Courier New" w:hint="default"/>
      </w:rPr>
    </w:lvl>
    <w:lvl w:ilvl="5" w:tplc="F3F6BFB0">
      <w:start w:val="1"/>
      <w:numFmt w:val="bullet"/>
      <w:lvlText w:val=""/>
      <w:lvlJc w:val="left"/>
      <w:pPr>
        <w:ind w:left="4320" w:hanging="360"/>
      </w:pPr>
      <w:rPr>
        <w:rFonts w:ascii="Wingdings" w:hAnsi="Wingdings" w:hint="default"/>
      </w:rPr>
    </w:lvl>
    <w:lvl w:ilvl="6" w:tplc="4D0E9CC4">
      <w:start w:val="1"/>
      <w:numFmt w:val="bullet"/>
      <w:lvlText w:val=""/>
      <w:lvlJc w:val="left"/>
      <w:pPr>
        <w:ind w:left="5040" w:hanging="360"/>
      </w:pPr>
      <w:rPr>
        <w:rFonts w:ascii="Symbol" w:hAnsi="Symbol" w:hint="default"/>
      </w:rPr>
    </w:lvl>
    <w:lvl w:ilvl="7" w:tplc="83049736">
      <w:start w:val="1"/>
      <w:numFmt w:val="bullet"/>
      <w:lvlText w:val="o"/>
      <w:lvlJc w:val="left"/>
      <w:pPr>
        <w:ind w:left="5760" w:hanging="360"/>
      </w:pPr>
      <w:rPr>
        <w:rFonts w:ascii="Courier New" w:hAnsi="Courier New" w:hint="default"/>
      </w:rPr>
    </w:lvl>
    <w:lvl w:ilvl="8" w:tplc="95C678D8">
      <w:start w:val="1"/>
      <w:numFmt w:val="bullet"/>
      <w:lvlText w:val=""/>
      <w:lvlJc w:val="left"/>
      <w:pPr>
        <w:ind w:left="6480" w:hanging="360"/>
      </w:pPr>
      <w:rPr>
        <w:rFonts w:ascii="Wingdings" w:hAnsi="Wingdings" w:hint="default"/>
      </w:rPr>
    </w:lvl>
  </w:abstractNum>
  <w:abstractNum w:abstractNumId="23" w15:restartNumberingAfterBreak="0">
    <w:nsid w:val="5CB136A9"/>
    <w:multiLevelType w:val="multilevel"/>
    <w:tmpl w:val="60066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95B75C"/>
    <w:multiLevelType w:val="hybridMultilevel"/>
    <w:tmpl w:val="FFFFFFFF"/>
    <w:lvl w:ilvl="0" w:tplc="C434896C">
      <w:start w:val="1"/>
      <w:numFmt w:val="bullet"/>
      <w:lvlText w:val=""/>
      <w:lvlJc w:val="left"/>
      <w:pPr>
        <w:ind w:left="720" w:hanging="360"/>
      </w:pPr>
      <w:rPr>
        <w:rFonts w:ascii="Symbol" w:hAnsi="Symbol" w:hint="default"/>
      </w:rPr>
    </w:lvl>
    <w:lvl w:ilvl="1" w:tplc="68480C60">
      <w:start w:val="1"/>
      <w:numFmt w:val="bullet"/>
      <w:lvlText w:val="o"/>
      <w:lvlJc w:val="left"/>
      <w:pPr>
        <w:ind w:left="1440" w:hanging="360"/>
      </w:pPr>
      <w:rPr>
        <w:rFonts w:ascii="Courier New" w:hAnsi="Courier New" w:hint="default"/>
      </w:rPr>
    </w:lvl>
    <w:lvl w:ilvl="2" w:tplc="317A7582">
      <w:start w:val="1"/>
      <w:numFmt w:val="bullet"/>
      <w:lvlText w:val=""/>
      <w:lvlJc w:val="left"/>
      <w:pPr>
        <w:ind w:left="2160" w:hanging="360"/>
      </w:pPr>
      <w:rPr>
        <w:rFonts w:ascii="Wingdings" w:hAnsi="Wingdings" w:hint="default"/>
      </w:rPr>
    </w:lvl>
    <w:lvl w:ilvl="3" w:tplc="A0487C84">
      <w:start w:val="1"/>
      <w:numFmt w:val="bullet"/>
      <w:lvlText w:val=""/>
      <w:lvlJc w:val="left"/>
      <w:pPr>
        <w:ind w:left="2880" w:hanging="360"/>
      </w:pPr>
      <w:rPr>
        <w:rFonts w:ascii="Symbol" w:hAnsi="Symbol" w:hint="default"/>
      </w:rPr>
    </w:lvl>
    <w:lvl w:ilvl="4" w:tplc="30C07C3E">
      <w:start w:val="1"/>
      <w:numFmt w:val="bullet"/>
      <w:lvlText w:val="o"/>
      <w:lvlJc w:val="left"/>
      <w:pPr>
        <w:ind w:left="3600" w:hanging="360"/>
      </w:pPr>
      <w:rPr>
        <w:rFonts w:ascii="Courier New" w:hAnsi="Courier New" w:hint="default"/>
      </w:rPr>
    </w:lvl>
    <w:lvl w:ilvl="5" w:tplc="C7409760">
      <w:start w:val="1"/>
      <w:numFmt w:val="bullet"/>
      <w:lvlText w:val=""/>
      <w:lvlJc w:val="left"/>
      <w:pPr>
        <w:ind w:left="4320" w:hanging="360"/>
      </w:pPr>
      <w:rPr>
        <w:rFonts w:ascii="Wingdings" w:hAnsi="Wingdings" w:hint="default"/>
      </w:rPr>
    </w:lvl>
    <w:lvl w:ilvl="6" w:tplc="C1928D16">
      <w:start w:val="1"/>
      <w:numFmt w:val="bullet"/>
      <w:lvlText w:val=""/>
      <w:lvlJc w:val="left"/>
      <w:pPr>
        <w:ind w:left="5040" w:hanging="360"/>
      </w:pPr>
      <w:rPr>
        <w:rFonts w:ascii="Symbol" w:hAnsi="Symbol" w:hint="default"/>
      </w:rPr>
    </w:lvl>
    <w:lvl w:ilvl="7" w:tplc="0040FB68">
      <w:start w:val="1"/>
      <w:numFmt w:val="bullet"/>
      <w:lvlText w:val="o"/>
      <w:lvlJc w:val="left"/>
      <w:pPr>
        <w:ind w:left="5760" w:hanging="360"/>
      </w:pPr>
      <w:rPr>
        <w:rFonts w:ascii="Courier New" w:hAnsi="Courier New" w:hint="default"/>
      </w:rPr>
    </w:lvl>
    <w:lvl w:ilvl="8" w:tplc="7CA07210">
      <w:start w:val="1"/>
      <w:numFmt w:val="bullet"/>
      <w:lvlText w:val=""/>
      <w:lvlJc w:val="left"/>
      <w:pPr>
        <w:ind w:left="6480" w:hanging="360"/>
      </w:pPr>
      <w:rPr>
        <w:rFonts w:ascii="Wingdings" w:hAnsi="Wingdings" w:hint="default"/>
      </w:rPr>
    </w:lvl>
  </w:abstractNum>
  <w:abstractNum w:abstractNumId="25" w15:restartNumberingAfterBreak="0">
    <w:nsid w:val="67258086"/>
    <w:multiLevelType w:val="hybridMultilevel"/>
    <w:tmpl w:val="FFFFFFFF"/>
    <w:lvl w:ilvl="0" w:tplc="3DF44A16">
      <w:start w:val="1"/>
      <w:numFmt w:val="bullet"/>
      <w:lvlText w:val=""/>
      <w:lvlJc w:val="left"/>
      <w:pPr>
        <w:ind w:left="720" w:hanging="360"/>
      </w:pPr>
      <w:rPr>
        <w:rFonts w:ascii="Symbol" w:hAnsi="Symbol" w:hint="default"/>
      </w:rPr>
    </w:lvl>
    <w:lvl w:ilvl="1" w:tplc="B3868E78">
      <w:start w:val="1"/>
      <w:numFmt w:val="bullet"/>
      <w:lvlText w:val="o"/>
      <w:lvlJc w:val="left"/>
      <w:pPr>
        <w:ind w:left="1440" w:hanging="360"/>
      </w:pPr>
      <w:rPr>
        <w:rFonts w:ascii="Courier New" w:hAnsi="Courier New" w:hint="default"/>
      </w:rPr>
    </w:lvl>
    <w:lvl w:ilvl="2" w:tplc="3EDA8FA0">
      <w:start w:val="1"/>
      <w:numFmt w:val="bullet"/>
      <w:lvlText w:val=""/>
      <w:lvlJc w:val="left"/>
      <w:pPr>
        <w:ind w:left="2160" w:hanging="360"/>
      </w:pPr>
      <w:rPr>
        <w:rFonts w:ascii="Wingdings" w:hAnsi="Wingdings" w:hint="default"/>
      </w:rPr>
    </w:lvl>
    <w:lvl w:ilvl="3" w:tplc="75B2B3EA">
      <w:start w:val="1"/>
      <w:numFmt w:val="bullet"/>
      <w:lvlText w:val=""/>
      <w:lvlJc w:val="left"/>
      <w:pPr>
        <w:ind w:left="2880" w:hanging="360"/>
      </w:pPr>
      <w:rPr>
        <w:rFonts w:ascii="Symbol" w:hAnsi="Symbol" w:hint="default"/>
      </w:rPr>
    </w:lvl>
    <w:lvl w:ilvl="4" w:tplc="AA6A34C8">
      <w:start w:val="1"/>
      <w:numFmt w:val="bullet"/>
      <w:lvlText w:val="o"/>
      <w:lvlJc w:val="left"/>
      <w:pPr>
        <w:ind w:left="3600" w:hanging="360"/>
      </w:pPr>
      <w:rPr>
        <w:rFonts w:ascii="Courier New" w:hAnsi="Courier New" w:hint="default"/>
      </w:rPr>
    </w:lvl>
    <w:lvl w:ilvl="5" w:tplc="4870410C">
      <w:start w:val="1"/>
      <w:numFmt w:val="bullet"/>
      <w:lvlText w:val=""/>
      <w:lvlJc w:val="left"/>
      <w:pPr>
        <w:ind w:left="4320" w:hanging="360"/>
      </w:pPr>
      <w:rPr>
        <w:rFonts w:ascii="Wingdings" w:hAnsi="Wingdings" w:hint="default"/>
      </w:rPr>
    </w:lvl>
    <w:lvl w:ilvl="6" w:tplc="FC26ED4C">
      <w:start w:val="1"/>
      <w:numFmt w:val="bullet"/>
      <w:lvlText w:val=""/>
      <w:lvlJc w:val="left"/>
      <w:pPr>
        <w:ind w:left="5040" w:hanging="360"/>
      </w:pPr>
      <w:rPr>
        <w:rFonts w:ascii="Symbol" w:hAnsi="Symbol" w:hint="default"/>
      </w:rPr>
    </w:lvl>
    <w:lvl w:ilvl="7" w:tplc="4648A058">
      <w:start w:val="1"/>
      <w:numFmt w:val="bullet"/>
      <w:lvlText w:val="o"/>
      <w:lvlJc w:val="left"/>
      <w:pPr>
        <w:ind w:left="5760" w:hanging="360"/>
      </w:pPr>
      <w:rPr>
        <w:rFonts w:ascii="Courier New" w:hAnsi="Courier New" w:hint="default"/>
      </w:rPr>
    </w:lvl>
    <w:lvl w:ilvl="8" w:tplc="DF1E3E88">
      <w:start w:val="1"/>
      <w:numFmt w:val="bullet"/>
      <w:lvlText w:val=""/>
      <w:lvlJc w:val="left"/>
      <w:pPr>
        <w:ind w:left="6480" w:hanging="360"/>
      </w:pPr>
      <w:rPr>
        <w:rFonts w:ascii="Wingdings" w:hAnsi="Wingdings" w:hint="default"/>
      </w:rPr>
    </w:lvl>
  </w:abstractNum>
  <w:abstractNum w:abstractNumId="26" w15:restartNumberingAfterBreak="0">
    <w:nsid w:val="6DC8E742"/>
    <w:multiLevelType w:val="hybridMultilevel"/>
    <w:tmpl w:val="FFFFFFFF"/>
    <w:lvl w:ilvl="0" w:tplc="E6365184">
      <w:start w:val="1"/>
      <w:numFmt w:val="bullet"/>
      <w:lvlText w:val=""/>
      <w:lvlJc w:val="left"/>
      <w:pPr>
        <w:ind w:left="720" w:hanging="360"/>
      </w:pPr>
      <w:rPr>
        <w:rFonts w:ascii="Symbol" w:hAnsi="Symbol" w:hint="default"/>
      </w:rPr>
    </w:lvl>
    <w:lvl w:ilvl="1" w:tplc="87C2BFBE">
      <w:start w:val="1"/>
      <w:numFmt w:val="bullet"/>
      <w:lvlText w:val="o"/>
      <w:lvlJc w:val="left"/>
      <w:pPr>
        <w:ind w:left="1440" w:hanging="360"/>
      </w:pPr>
      <w:rPr>
        <w:rFonts w:ascii="Courier New" w:hAnsi="Courier New" w:hint="default"/>
      </w:rPr>
    </w:lvl>
    <w:lvl w:ilvl="2" w:tplc="7B70F7B4">
      <w:start w:val="1"/>
      <w:numFmt w:val="bullet"/>
      <w:lvlText w:val=""/>
      <w:lvlJc w:val="left"/>
      <w:pPr>
        <w:ind w:left="2160" w:hanging="360"/>
      </w:pPr>
      <w:rPr>
        <w:rFonts w:ascii="Wingdings" w:hAnsi="Wingdings" w:hint="default"/>
      </w:rPr>
    </w:lvl>
    <w:lvl w:ilvl="3" w:tplc="734A4EF6">
      <w:start w:val="1"/>
      <w:numFmt w:val="bullet"/>
      <w:lvlText w:val=""/>
      <w:lvlJc w:val="left"/>
      <w:pPr>
        <w:ind w:left="2880" w:hanging="360"/>
      </w:pPr>
      <w:rPr>
        <w:rFonts w:ascii="Symbol" w:hAnsi="Symbol" w:hint="default"/>
      </w:rPr>
    </w:lvl>
    <w:lvl w:ilvl="4" w:tplc="BE7E9D56">
      <w:start w:val="1"/>
      <w:numFmt w:val="bullet"/>
      <w:lvlText w:val="o"/>
      <w:lvlJc w:val="left"/>
      <w:pPr>
        <w:ind w:left="3600" w:hanging="360"/>
      </w:pPr>
      <w:rPr>
        <w:rFonts w:ascii="Courier New" w:hAnsi="Courier New" w:hint="default"/>
      </w:rPr>
    </w:lvl>
    <w:lvl w:ilvl="5" w:tplc="64963ED4">
      <w:start w:val="1"/>
      <w:numFmt w:val="bullet"/>
      <w:lvlText w:val=""/>
      <w:lvlJc w:val="left"/>
      <w:pPr>
        <w:ind w:left="4320" w:hanging="360"/>
      </w:pPr>
      <w:rPr>
        <w:rFonts w:ascii="Wingdings" w:hAnsi="Wingdings" w:hint="default"/>
      </w:rPr>
    </w:lvl>
    <w:lvl w:ilvl="6" w:tplc="A4ACF002">
      <w:start w:val="1"/>
      <w:numFmt w:val="bullet"/>
      <w:lvlText w:val=""/>
      <w:lvlJc w:val="left"/>
      <w:pPr>
        <w:ind w:left="5040" w:hanging="360"/>
      </w:pPr>
      <w:rPr>
        <w:rFonts w:ascii="Symbol" w:hAnsi="Symbol" w:hint="default"/>
      </w:rPr>
    </w:lvl>
    <w:lvl w:ilvl="7" w:tplc="0630A368">
      <w:start w:val="1"/>
      <w:numFmt w:val="bullet"/>
      <w:lvlText w:val="o"/>
      <w:lvlJc w:val="left"/>
      <w:pPr>
        <w:ind w:left="5760" w:hanging="360"/>
      </w:pPr>
      <w:rPr>
        <w:rFonts w:ascii="Courier New" w:hAnsi="Courier New" w:hint="default"/>
      </w:rPr>
    </w:lvl>
    <w:lvl w:ilvl="8" w:tplc="670E179A">
      <w:start w:val="1"/>
      <w:numFmt w:val="bullet"/>
      <w:lvlText w:val=""/>
      <w:lvlJc w:val="left"/>
      <w:pPr>
        <w:ind w:left="6480" w:hanging="360"/>
      </w:pPr>
      <w:rPr>
        <w:rFonts w:ascii="Wingdings" w:hAnsi="Wingdings" w:hint="default"/>
      </w:rPr>
    </w:lvl>
  </w:abstractNum>
  <w:abstractNum w:abstractNumId="27" w15:restartNumberingAfterBreak="0">
    <w:nsid w:val="6FB41E05"/>
    <w:multiLevelType w:val="multilevel"/>
    <w:tmpl w:val="945C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7F0CBF"/>
    <w:multiLevelType w:val="multilevel"/>
    <w:tmpl w:val="36EC55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D06C76"/>
    <w:multiLevelType w:val="multilevel"/>
    <w:tmpl w:val="72E09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8BC3CB"/>
    <w:multiLevelType w:val="hybridMultilevel"/>
    <w:tmpl w:val="FFFFFFFF"/>
    <w:lvl w:ilvl="0" w:tplc="D17C3060">
      <w:start w:val="1"/>
      <w:numFmt w:val="bullet"/>
      <w:lvlText w:val=""/>
      <w:lvlJc w:val="left"/>
      <w:pPr>
        <w:ind w:left="720" w:hanging="360"/>
      </w:pPr>
      <w:rPr>
        <w:rFonts w:ascii="Symbol" w:hAnsi="Symbol" w:hint="default"/>
      </w:rPr>
    </w:lvl>
    <w:lvl w:ilvl="1" w:tplc="611CFE82">
      <w:start w:val="1"/>
      <w:numFmt w:val="bullet"/>
      <w:lvlText w:val="o"/>
      <w:lvlJc w:val="left"/>
      <w:pPr>
        <w:ind w:left="1440" w:hanging="360"/>
      </w:pPr>
      <w:rPr>
        <w:rFonts w:ascii="Courier New" w:hAnsi="Courier New" w:hint="default"/>
      </w:rPr>
    </w:lvl>
    <w:lvl w:ilvl="2" w:tplc="7614654C">
      <w:start w:val="1"/>
      <w:numFmt w:val="bullet"/>
      <w:lvlText w:val=""/>
      <w:lvlJc w:val="left"/>
      <w:pPr>
        <w:ind w:left="2160" w:hanging="360"/>
      </w:pPr>
      <w:rPr>
        <w:rFonts w:ascii="Wingdings" w:hAnsi="Wingdings" w:hint="default"/>
      </w:rPr>
    </w:lvl>
    <w:lvl w:ilvl="3" w:tplc="954854D8">
      <w:start w:val="1"/>
      <w:numFmt w:val="bullet"/>
      <w:lvlText w:val=""/>
      <w:lvlJc w:val="left"/>
      <w:pPr>
        <w:ind w:left="2880" w:hanging="360"/>
      </w:pPr>
      <w:rPr>
        <w:rFonts w:ascii="Symbol" w:hAnsi="Symbol" w:hint="default"/>
      </w:rPr>
    </w:lvl>
    <w:lvl w:ilvl="4" w:tplc="4E6E3A3E">
      <w:start w:val="1"/>
      <w:numFmt w:val="bullet"/>
      <w:lvlText w:val="o"/>
      <w:lvlJc w:val="left"/>
      <w:pPr>
        <w:ind w:left="3600" w:hanging="360"/>
      </w:pPr>
      <w:rPr>
        <w:rFonts w:ascii="Courier New" w:hAnsi="Courier New" w:hint="default"/>
      </w:rPr>
    </w:lvl>
    <w:lvl w:ilvl="5" w:tplc="E6CCC1B6">
      <w:start w:val="1"/>
      <w:numFmt w:val="bullet"/>
      <w:lvlText w:val=""/>
      <w:lvlJc w:val="left"/>
      <w:pPr>
        <w:ind w:left="4320" w:hanging="360"/>
      </w:pPr>
      <w:rPr>
        <w:rFonts w:ascii="Wingdings" w:hAnsi="Wingdings" w:hint="default"/>
      </w:rPr>
    </w:lvl>
    <w:lvl w:ilvl="6" w:tplc="1B54C142">
      <w:start w:val="1"/>
      <w:numFmt w:val="bullet"/>
      <w:lvlText w:val=""/>
      <w:lvlJc w:val="left"/>
      <w:pPr>
        <w:ind w:left="5040" w:hanging="360"/>
      </w:pPr>
      <w:rPr>
        <w:rFonts w:ascii="Symbol" w:hAnsi="Symbol" w:hint="default"/>
      </w:rPr>
    </w:lvl>
    <w:lvl w:ilvl="7" w:tplc="86DE5696">
      <w:start w:val="1"/>
      <w:numFmt w:val="bullet"/>
      <w:lvlText w:val="o"/>
      <w:lvlJc w:val="left"/>
      <w:pPr>
        <w:ind w:left="5760" w:hanging="360"/>
      </w:pPr>
      <w:rPr>
        <w:rFonts w:ascii="Courier New" w:hAnsi="Courier New" w:hint="default"/>
      </w:rPr>
    </w:lvl>
    <w:lvl w:ilvl="8" w:tplc="277C0CAA">
      <w:start w:val="1"/>
      <w:numFmt w:val="bullet"/>
      <w:lvlText w:val=""/>
      <w:lvlJc w:val="left"/>
      <w:pPr>
        <w:ind w:left="6480" w:hanging="360"/>
      </w:pPr>
      <w:rPr>
        <w:rFonts w:ascii="Wingdings" w:hAnsi="Wingdings" w:hint="default"/>
      </w:rPr>
    </w:lvl>
  </w:abstractNum>
  <w:num w:numId="1" w16cid:durableId="1089545666">
    <w:abstractNumId w:val="0"/>
  </w:num>
  <w:num w:numId="2" w16cid:durableId="710613748">
    <w:abstractNumId w:val="1"/>
  </w:num>
  <w:num w:numId="3" w16cid:durableId="717780648">
    <w:abstractNumId w:val="2"/>
  </w:num>
  <w:num w:numId="4" w16cid:durableId="1488399654">
    <w:abstractNumId w:val="3"/>
  </w:num>
  <w:num w:numId="5" w16cid:durableId="1252544956">
    <w:abstractNumId w:val="4"/>
  </w:num>
  <w:num w:numId="6" w16cid:durableId="1587377033">
    <w:abstractNumId w:val="5"/>
  </w:num>
  <w:num w:numId="7" w16cid:durableId="280261257">
    <w:abstractNumId w:val="6"/>
  </w:num>
  <w:num w:numId="8" w16cid:durableId="1371035931">
    <w:abstractNumId w:val="7"/>
  </w:num>
  <w:num w:numId="9" w16cid:durableId="1033384938">
    <w:abstractNumId w:val="15"/>
  </w:num>
  <w:num w:numId="10" w16cid:durableId="1453667853">
    <w:abstractNumId w:val="15"/>
    <w:lvlOverride w:ilvl="1">
      <w:lvl w:ilvl="1">
        <w:numFmt w:val="decimal"/>
        <w:lvlText w:val="%2."/>
        <w:lvlJc w:val="left"/>
      </w:lvl>
    </w:lvlOverride>
  </w:num>
  <w:num w:numId="11" w16cid:durableId="167213298">
    <w:abstractNumId w:val="29"/>
  </w:num>
  <w:num w:numId="12" w16cid:durableId="1507136246">
    <w:abstractNumId w:val="14"/>
  </w:num>
  <w:num w:numId="13" w16cid:durableId="808977400">
    <w:abstractNumId w:val="12"/>
  </w:num>
  <w:num w:numId="14" w16cid:durableId="1386223047">
    <w:abstractNumId w:val="23"/>
  </w:num>
  <w:num w:numId="15" w16cid:durableId="658731711">
    <w:abstractNumId w:val="16"/>
  </w:num>
  <w:num w:numId="16" w16cid:durableId="648747305">
    <w:abstractNumId w:val="22"/>
  </w:num>
  <w:num w:numId="17" w16cid:durableId="774057663">
    <w:abstractNumId w:val="26"/>
  </w:num>
  <w:num w:numId="18" w16cid:durableId="581529744">
    <w:abstractNumId w:val="20"/>
  </w:num>
  <w:num w:numId="19" w16cid:durableId="797528243">
    <w:abstractNumId w:val="21"/>
  </w:num>
  <w:num w:numId="20" w16cid:durableId="395516031">
    <w:abstractNumId w:val="25"/>
  </w:num>
  <w:num w:numId="21" w16cid:durableId="2062636256">
    <w:abstractNumId w:val="11"/>
  </w:num>
  <w:num w:numId="22" w16cid:durableId="484778585">
    <w:abstractNumId w:val="30"/>
  </w:num>
  <w:num w:numId="23" w16cid:durableId="1753047290">
    <w:abstractNumId w:val="24"/>
  </w:num>
  <w:num w:numId="24" w16cid:durableId="2093236046">
    <w:abstractNumId w:val="17"/>
  </w:num>
  <w:num w:numId="25" w16cid:durableId="1165390758">
    <w:abstractNumId w:val="8"/>
  </w:num>
  <w:num w:numId="26" w16cid:durableId="811291983">
    <w:abstractNumId w:val="10"/>
  </w:num>
  <w:num w:numId="27" w16cid:durableId="1253203731">
    <w:abstractNumId w:val="27"/>
  </w:num>
  <w:num w:numId="28" w16cid:durableId="1999378719">
    <w:abstractNumId w:val="28"/>
  </w:num>
  <w:num w:numId="29" w16cid:durableId="729380916">
    <w:abstractNumId w:val="13"/>
  </w:num>
  <w:num w:numId="30" w16cid:durableId="1661154163">
    <w:abstractNumId w:val="18"/>
  </w:num>
  <w:num w:numId="31" w16cid:durableId="391850940">
    <w:abstractNumId w:val="19"/>
  </w:num>
  <w:num w:numId="32" w16cid:durableId="16161389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364"/>
    <w:rsid w:val="00010D4D"/>
    <w:rsid w:val="00013A8B"/>
    <w:rsid w:val="00015CD9"/>
    <w:rsid w:val="00031D21"/>
    <w:rsid w:val="00033233"/>
    <w:rsid w:val="000339EA"/>
    <w:rsid w:val="00036922"/>
    <w:rsid w:val="00041569"/>
    <w:rsid w:val="00051505"/>
    <w:rsid w:val="000578B7"/>
    <w:rsid w:val="00062CBF"/>
    <w:rsid w:val="00067C34"/>
    <w:rsid w:val="00080A29"/>
    <w:rsid w:val="00081174"/>
    <w:rsid w:val="0009234A"/>
    <w:rsid w:val="00096DD0"/>
    <w:rsid w:val="000A1F53"/>
    <w:rsid w:val="000D1629"/>
    <w:rsid w:val="000D3416"/>
    <w:rsid w:val="000E2B41"/>
    <w:rsid w:val="001007C5"/>
    <w:rsid w:val="00100BD8"/>
    <w:rsid w:val="00102768"/>
    <w:rsid w:val="0010789D"/>
    <w:rsid w:val="001103D9"/>
    <w:rsid w:val="00110904"/>
    <w:rsid w:val="00120C34"/>
    <w:rsid w:val="00121541"/>
    <w:rsid w:val="00127B29"/>
    <w:rsid w:val="00127EFC"/>
    <w:rsid w:val="00133441"/>
    <w:rsid w:val="0013793E"/>
    <w:rsid w:val="00144F92"/>
    <w:rsid w:val="00152FE4"/>
    <w:rsid w:val="00167162"/>
    <w:rsid w:val="00171570"/>
    <w:rsid w:val="001731C3"/>
    <w:rsid w:val="00177A30"/>
    <w:rsid w:val="00181CD4"/>
    <w:rsid w:val="001820A2"/>
    <w:rsid w:val="001934DD"/>
    <w:rsid w:val="001958C1"/>
    <w:rsid w:val="001A36A9"/>
    <w:rsid w:val="001A4410"/>
    <w:rsid w:val="001B049E"/>
    <w:rsid w:val="001B464E"/>
    <w:rsid w:val="001B742B"/>
    <w:rsid w:val="001C59DB"/>
    <w:rsid w:val="001D1424"/>
    <w:rsid w:val="001D3FA1"/>
    <w:rsid w:val="001D6A12"/>
    <w:rsid w:val="001E1482"/>
    <w:rsid w:val="001E5CBB"/>
    <w:rsid w:val="001E5F15"/>
    <w:rsid w:val="001E7431"/>
    <w:rsid w:val="002012DA"/>
    <w:rsid w:val="00212F82"/>
    <w:rsid w:val="002131D7"/>
    <w:rsid w:val="00214C59"/>
    <w:rsid w:val="002259A8"/>
    <w:rsid w:val="002349C6"/>
    <w:rsid w:val="00236189"/>
    <w:rsid w:val="00243200"/>
    <w:rsid w:val="00244075"/>
    <w:rsid w:val="00256B7B"/>
    <w:rsid w:val="00262E24"/>
    <w:rsid w:val="00264852"/>
    <w:rsid w:val="00281CBF"/>
    <w:rsid w:val="0028434E"/>
    <w:rsid w:val="002864BC"/>
    <w:rsid w:val="002A16B1"/>
    <w:rsid w:val="002A2AC5"/>
    <w:rsid w:val="002A61E1"/>
    <w:rsid w:val="002A6526"/>
    <w:rsid w:val="002B6186"/>
    <w:rsid w:val="002D7E62"/>
    <w:rsid w:val="002E1646"/>
    <w:rsid w:val="002F398B"/>
    <w:rsid w:val="002F7ED8"/>
    <w:rsid w:val="00301548"/>
    <w:rsid w:val="00303552"/>
    <w:rsid w:val="00305579"/>
    <w:rsid w:val="00315723"/>
    <w:rsid w:val="003228CD"/>
    <w:rsid w:val="00326B9C"/>
    <w:rsid w:val="00327B1B"/>
    <w:rsid w:val="00336478"/>
    <w:rsid w:val="003445D8"/>
    <w:rsid w:val="00344641"/>
    <w:rsid w:val="00353535"/>
    <w:rsid w:val="00354F5F"/>
    <w:rsid w:val="00360B28"/>
    <w:rsid w:val="00361738"/>
    <w:rsid w:val="0036379D"/>
    <w:rsid w:val="00365E24"/>
    <w:rsid w:val="00372AD0"/>
    <w:rsid w:val="003817A3"/>
    <w:rsid w:val="00383001"/>
    <w:rsid w:val="003B413E"/>
    <w:rsid w:val="003B5502"/>
    <w:rsid w:val="003D0FF8"/>
    <w:rsid w:val="003D1433"/>
    <w:rsid w:val="00405045"/>
    <w:rsid w:val="00410883"/>
    <w:rsid w:val="00411E14"/>
    <w:rsid w:val="00432F1A"/>
    <w:rsid w:val="00436D1F"/>
    <w:rsid w:val="00437AF8"/>
    <w:rsid w:val="00442C84"/>
    <w:rsid w:val="004449AB"/>
    <w:rsid w:val="00445FBF"/>
    <w:rsid w:val="00461DFC"/>
    <w:rsid w:val="00466B1F"/>
    <w:rsid w:val="00472EAF"/>
    <w:rsid w:val="004759DA"/>
    <w:rsid w:val="00494BED"/>
    <w:rsid w:val="004B2B80"/>
    <w:rsid w:val="004B539D"/>
    <w:rsid w:val="004D36AC"/>
    <w:rsid w:val="004E21E4"/>
    <w:rsid w:val="004F7B1B"/>
    <w:rsid w:val="00501419"/>
    <w:rsid w:val="00503AC5"/>
    <w:rsid w:val="005068F6"/>
    <w:rsid w:val="0051414D"/>
    <w:rsid w:val="00522F03"/>
    <w:rsid w:val="005233F8"/>
    <w:rsid w:val="005321C9"/>
    <w:rsid w:val="0055049C"/>
    <w:rsid w:val="00552C45"/>
    <w:rsid w:val="00552F16"/>
    <w:rsid w:val="00554052"/>
    <w:rsid w:val="00554665"/>
    <w:rsid w:val="00555DDD"/>
    <w:rsid w:val="00562204"/>
    <w:rsid w:val="00571904"/>
    <w:rsid w:val="0057356C"/>
    <w:rsid w:val="0057371D"/>
    <w:rsid w:val="0059528F"/>
    <w:rsid w:val="005C56F4"/>
    <w:rsid w:val="005D24D0"/>
    <w:rsid w:val="005D3C5B"/>
    <w:rsid w:val="005F3A0A"/>
    <w:rsid w:val="005F402B"/>
    <w:rsid w:val="0061034D"/>
    <w:rsid w:val="00611272"/>
    <w:rsid w:val="006122EF"/>
    <w:rsid w:val="00622D4A"/>
    <w:rsid w:val="006233F4"/>
    <w:rsid w:val="00651BCD"/>
    <w:rsid w:val="00660B3B"/>
    <w:rsid w:val="006633A3"/>
    <w:rsid w:val="00664A3B"/>
    <w:rsid w:val="00666C4F"/>
    <w:rsid w:val="00681DDB"/>
    <w:rsid w:val="00692FE5"/>
    <w:rsid w:val="00694514"/>
    <w:rsid w:val="006A6E72"/>
    <w:rsid w:val="006B07E9"/>
    <w:rsid w:val="006B1AB2"/>
    <w:rsid w:val="006B1C7B"/>
    <w:rsid w:val="006B69ED"/>
    <w:rsid w:val="006C0F13"/>
    <w:rsid w:val="006C4E81"/>
    <w:rsid w:val="006C69EC"/>
    <w:rsid w:val="006D51AF"/>
    <w:rsid w:val="006D5206"/>
    <w:rsid w:val="006D64FF"/>
    <w:rsid w:val="006E0BD4"/>
    <w:rsid w:val="006E24D5"/>
    <w:rsid w:val="006E32E8"/>
    <w:rsid w:val="006F2F08"/>
    <w:rsid w:val="006F508C"/>
    <w:rsid w:val="0070242E"/>
    <w:rsid w:val="00710801"/>
    <w:rsid w:val="007122A3"/>
    <w:rsid w:val="0071335D"/>
    <w:rsid w:val="00721955"/>
    <w:rsid w:val="0072424E"/>
    <w:rsid w:val="00736F15"/>
    <w:rsid w:val="007417D9"/>
    <w:rsid w:val="0074625B"/>
    <w:rsid w:val="00755377"/>
    <w:rsid w:val="00770573"/>
    <w:rsid w:val="00771351"/>
    <w:rsid w:val="00771F54"/>
    <w:rsid w:val="00782645"/>
    <w:rsid w:val="0079109E"/>
    <w:rsid w:val="007A0BAD"/>
    <w:rsid w:val="007C5AA5"/>
    <w:rsid w:val="007E1C9E"/>
    <w:rsid w:val="007E6742"/>
    <w:rsid w:val="007F007A"/>
    <w:rsid w:val="007F30FE"/>
    <w:rsid w:val="0080031F"/>
    <w:rsid w:val="008063E0"/>
    <w:rsid w:val="008174D0"/>
    <w:rsid w:val="0081755A"/>
    <w:rsid w:val="00817E5B"/>
    <w:rsid w:val="0082616E"/>
    <w:rsid w:val="00834DA7"/>
    <w:rsid w:val="0084334A"/>
    <w:rsid w:val="00855F5A"/>
    <w:rsid w:val="008645D1"/>
    <w:rsid w:val="00866006"/>
    <w:rsid w:val="00866212"/>
    <w:rsid w:val="008736BD"/>
    <w:rsid w:val="00874E6A"/>
    <w:rsid w:val="00881F7C"/>
    <w:rsid w:val="008876E4"/>
    <w:rsid w:val="008936A5"/>
    <w:rsid w:val="00896E9D"/>
    <w:rsid w:val="008A0421"/>
    <w:rsid w:val="008A5F46"/>
    <w:rsid w:val="008A6E77"/>
    <w:rsid w:val="008B1302"/>
    <w:rsid w:val="008D159D"/>
    <w:rsid w:val="008E46D9"/>
    <w:rsid w:val="008F0BB1"/>
    <w:rsid w:val="00907D10"/>
    <w:rsid w:val="00933905"/>
    <w:rsid w:val="009405D7"/>
    <w:rsid w:val="00942810"/>
    <w:rsid w:val="00944309"/>
    <w:rsid w:val="00946D9E"/>
    <w:rsid w:val="00952715"/>
    <w:rsid w:val="0095319D"/>
    <w:rsid w:val="00974B27"/>
    <w:rsid w:val="009759F5"/>
    <w:rsid w:val="00975C29"/>
    <w:rsid w:val="009815FA"/>
    <w:rsid w:val="009848EB"/>
    <w:rsid w:val="00990A79"/>
    <w:rsid w:val="00996562"/>
    <w:rsid w:val="009A13ED"/>
    <w:rsid w:val="009A3EB8"/>
    <w:rsid w:val="009A5554"/>
    <w:rsid w:val="009C19BF"/>
    <w:rsid w:val="009C48CF"/>
    <w:rsid w:val="009D4980"/>
    <w:rsid w:val="009E53E8"/>
    <w:rsid w:val="009F31BD"/>
    <w:rsid w:val="009F6EAA"/>
    <w:rsid w:val="00A03883"/>
    <w:rsid w:val="00A11A25"/>
    <w:rsid w:val="00A130A2"/>
    <w:rsid w:val="00A21404"/>
    <w:rsid w:val="00A222FF"/>
    <w:rsid w:val="00A25781"/>
    <w:rsid w:val="00A330CF"/>
    <w:rsid w:val="00A36BE4"/>
    <w:rsid w:val="00A3794E"/>
    <w:rsid w:val="00A4047D"/>
    <w:rsid w:val="00A51110"/>
    <w:rsid w:val="00A53CA5"/>
    <w:rsid w:val="00A67617"/>
    <w:rsid w:val="00A80CC8"/>
    <w:rsid w:val="00A8199F"/>
    <w:rsid w:val="00A8281B"/>
    <w:rsid w:val="00A833E6"/>
    <w:rsid w:val="00A935CF"/>
    <w:rsid w:val="00A93F85"/>
    <w:rsid w:val="00AA0EC1"/>
    <w:rsid w:val="00AA1257"/>
    <w:rsid w:val="00AB36AF"/>
    <w:rsid w:val="00AC3A01"/>
    <w:rsid w:val="00AC4F88"/>
    <w:rsid w:val="00AC5F55"/>
    <w:rsid w:val="00AD49CC"/>
    <w:rsid w:val="00AE1062"/>
    <w:rsid w:val="00AE3FCD"/>
    <w:rsid w:val="00AF152B"/>
    <w:rsid w:val="00AF4EEB"/>
    <w:rsid w:val="00AF5E74"/>
    <w:rsid w:val="00B1187F"/>
    <w:rsid w:val="00B12BB8"/>
    <w:rsid w:val="00B14BE2"/>
    <w:rsid w:val="00B15278"/>
    <w:rsid w:val="00B31B3B"/>
    <w:rsid w:val="00B352FC"/>
    <w:rsid w:val="00B5106C"/>
    <w:rsid w:val="00B54524"/>
    <w:rsid w:val="00B63726"/>
    <w:rsid w:val="00B7101D"/>
    <w:rsid w:val="00B86A9A"/>
    <w:rsid w:val="00BA20F3"/>
    <w:rsid w:val="00BA432A"/>
    <w:rsid w:val="00BA787D"/>
    <w:rsid w:val="00BC0877"/>
    <w:rsid w:val="00BC4F9E"/>
    <w:rsid w:val="00BE6D35"/>
    <w:rsid w:val="00BF2FC1"/>
    <w:rsid w:val="00C029B0"/>
    <w:rsid w:val="00C067A6"/>
    <w:rsid w:val="00C1772C"/>
    <w:rsid w:val="00C277FA"/>
    <w:rsid w:val="00C36AC6"/>
    <w:rsid w:val="00C37F9A"/>
    <w:rsid w:val="00C41631"/>
    <w:rsid w:val="00C452B7"/>
    <w:rsid w:val="00C520CF"/>
    <w:rsid w:val="00C71661"/>
    <w:rsid w:val="00C7531B"/>
    <w:rsid w:val="00C7553B"/>
    <w:rsid w:val="00C77277"/>
    <w:rsid w:val="00C86804"/>
    <w:rsid w:val="00C90D94"/>
    <w:rsid w:val="00C956D9"/>
    <w:rsid w:val="00CB3FEB"/>
    <w:rsid w:val="00CB688C"/>
    <w:rsid w:val="00CC0969"/>
    <w:rsid w:val="00CC3E6C"/>
    <w:rsid w:val="00CC5145"/>
    <w:rsid w:val="00CC79CF"/>
    <w:rsid w:val="00CF2189"/>
    <w:rsid w:val="00D101C3"/>
    <w:rsid w:val="00D11CFC"/>
    <w:rsid w:val="00D149AF"/>
    <w:rsid w:val="00D157D4"/>
    <w:rsid w:val="00D23C10"/>
    <w:rsid w:val="00D23E6E"/>
    <w:rsid w:val="00D251AC"/>
    <w:rsid w:val="00D36364"/>
    <w:rsid w:val="00D63339"/>
    <w:rsid w:val="00D66AC1"/>
    <w:rsid w:val="00D710DE"/>
    <w:rsid w:val="00D71642"/>
    <w:rsid w:val="00D72FF3"/>
    <w:rsid w:val="00D75DCF"/>
    <w:rsid w:val="00D95957"/>
    <w:rsid w:val="00D95AFE"/>
    <w:rsid w:val="00DA7747"/>
    <w:rsid w:val="00DB11C1"/>
    <w:rsid w:val="00DC0BDF"/>
    <w:rsid w:val="00DC3B0E"/>
    <w:rsid w:val="00DE1E66"/>
    <w:rsid w:val="00DE268B"/>
    <w:rsid w:val="00DE5C56"/>
    <w:rsid w:val="00DE7F5A"/>
    <w:rsid w:val="00DF0810"/>
    <w:rsid w:val="00DF3F61"/>
    <w:rsid w:val="00DF5C4A"/>
    <w:rsid w:val="00E11B38"/>
    <w:rsid w:val="00E33B23"/>
    <w:rsid w:val="00E369D1"/>
    <w:rsid w:val="00E375F4"/>
    <w:rsid w:val="00E416E5"/>
    <w:rsid w:val="00E41D7B"/>
    <w:rsid w:val="00E46D2E"/>
    <w:rsid w:val="00E47266"/>
    <w:rsid w:val="00E503EA"/>
    <w:rsid w:val="00E57CA4"/>
    <w:rsid w:val="00E60427"/>
    <w:rsid w:val="00E61120"/>
    <w:rsid w:val="00E611FF"/>
    <w:rsid w:val="00E64951"/>
    <w:rsid w:val="00E67290"/>
    <w:rsid w:val="00E72293"/>
    <w:rsid w:val="00E816CF"/>
    <w:rsid w:val="00E90FE9"/>
    <w:rsid w:val="00EA16FD"/>
    <w:rsid w:val="00EB4E18"/>
    <w:rsid w:val="00EC7687"/>
    <w:rsid w:val="00EE0C9C"/>
    <w:rsid w:val="00EE6A36"/>
    <w:rsid w:val="00EF6426"/>
    <w:rsid w:val="00F0781D"/>
    <w:rsid w:val="00F135EE"/>
    <w:rsid w:val="00F21F59"/>
    <w:rsid w:val="00F5399F"/>
    <w:rsid w:val="00F6135D"/>
    <w:rsid w:val="00F708A9"/>
    <w:rsid w:val="00F73B6E"/>
    <w:rsid w:val="00F75686"/>
    <w:rsid w:val="00F96D44"/>
    <w:rsid w:val="00FA10E2"/>
    <w:rsid w:val="00FA5D8B"/>
    <w:rsid w:val="00FA6339"/>
    <w:rsid w:val="00FB321D"/>
    <w:rsid w:val="00FB5B95"/>
    <w:rsid w:val="00FB5BB2"/>
    <w:rsid w:val="00FC3722"/>
    <w:rsid w:val="00FC466F"/>
    <w:rsid w:val="00FC4D4D"/>
    <w:rsid w:val="00FD2918"/>
    <w:rsid w:val="00FF17A7"/>
    <w:rsid w:val="00FF5F27"/>
    <w:rsid w:val="00FF6C5F"/>
    <w:rsid w:val="00FF7433"/>
    <w:rsid w:val="03C0BA41"/>
    <w:rsid w:val="03E02BAA"/>
    <w:rsid w:val="094B565C"/>
    <w:rsid w:val="0BACD7C3"/>
    <w:rsid w:val="0DC09B36"/>
    <w:rsid w:val="0E37E697"/>
    <w:rsid w:val="1426B0CB"/>
    <w:rsid w:val="148B6848"/>
    <w:rsid w:val="199B45B6"/>
    <w:rsid w:val="1C960E05"/>
    <w:rsid w:val="233286CF"/>
    <w:rsid w:val="2965FC9C"/>
    <w:rsid w:val="2ACF7877"/>
    <w:rsid w:val="2B0D5632"/>
    <w:rsid w:val="2B6A294C"/>
    <w:rsid w:val="2C962399"/>
    <w:rsid w:val="2CF55B76"/>
    <w:rsid w:val="3070A52E"/>
    <w:rsid w:val="334CE894"/>
    <w:rsid w:val="3359AF2D"/>
    <w:rsid w:val="35CE6BC3"/>
    <w:rsid w:val="382C04A6"/>
    <w:rsid w:val="384612C2"/>
    <w:rsid w:val="3CDF753B"/>
    <w:rsid w:val="3E5D4D32"/>
    <w:rsid w:val="3F302782"/>
    <w:rsid w:val="4143A464"/>
    <w:rsid w:val="43E6CDDB"/>
    <w:rsid w:val="4571CC7B"/>
    <w:rsid w:val="48C14994"/>
    <w:rsid w:val="51D3D17B"/>
    <w:rsid w:val="52308BD3"/>
    <w:rsid w:val="532AB443"/>
    <w:rsid w:val="54BF9E7A"/>
    <w:rsid w:val="58F8944E"/>
    <w:rsid w:val="607D9C02"/>
    <w:rsid w:val="64F013C7"/>
    <w:rsid w:val="651EDC61"/>
    <w:rsid w:val="686106DD"/>
    <w:rsid w:val="6B469119"/>
    <w:rsid w:val="6F04228D"/>
    <w:rsid w:val="73F222AC"/>
    <w:rsid w:val="7485D8F0"/>
    <w:rsid w:val="75C06DC4"/>
    <w:rsid w:val="75D9B08B"/>
    <w:rsid w:val="7682119F"/>
    <w:rsid w:val="7AAFDEAB"/>
    <w:rsid w:val="7C4A6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9290E"/>
  <w15:chartTrackingRefBased/>
  <w15:docId w15:val="{EB958035-672E-4B97-B0C4-9DF2F58CE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969"/>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363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63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63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363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63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63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63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63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63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63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63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63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363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63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6364"/>
    <w:rPr>
      <w:rFonts w:ascii="Times New Roman" w:eastAsiaTheme="majorEastAsia" w:hAnsi="Times New Roman" w:cstheme="majorBidi"/>
      <w:i/>
      <w:iCs/>
      <w:color w:val="595959" w:themeColor="text1" w:themeTint="A6"/>
      <w:kern w:val="0"/>
      <w:lang w:eastAsia="en-GB"/>
      <w14:ligatures w14:val="none"/>
    </w:rPr>
  </w:style>
  <w:style w:type="character" w:customStyle="1" w:styleId="Heading7Char">
    <w:name w:val="Heading 7 Char"/>
    <w:basedOn w:val="DefaultParagraphFont"/>
    <w:link w:val="Heading7"/>
    <w:uiPriority w:val="9"/>
    <w:semiHidden/>
    <w:rsid w:val="00D36364"/>
    <w:rPr>
      <w:rFonts w:ascii="Times New Roman" w:eastAsiaTheme="majorEastAsia" w:hAnsi="Times New Roman" w:cstheme="majorBidi"/>
      <w:color w:val="595959" w:themeColor="text1" w:themeTint="A6"/>
      <w:kern w:val="0"/>
      <w:lang w:eastAsia="en-GB"/>
      <w14:ligatures w14:val="none"/>
    </w:rPr>
  </w:style>
  <w:style w:type="character" w:customStyle="1" w:styleId="Heading8Char">
    <w:name w:val="Heading 8 Char"/>
    <w:basedOn w:val="DefaultParagraphFont"/>
    <w:link w:val="Heading8"/>
    <w:uiPriority w:val="9"/>
    <w:semiHidden/>
    <w:rsid w:val="00D36364"/>
    <w:rPr>
      <w:rFonts w:ascii="Times New Roman" w:eastAsiaTheme="majorEastAsia" w:hAnsi="Times New Roman" w:cstheme="majorBidi"/>
      <w:i/>
      <w:iCs/>
      <w:color w:val="272727" w:themeColor="text1" w:themeTint="D8"/>
      <w:kern w:val="0"/>
      <w:lang w:eastAsia="en-GB"/>
      <w14:ligatures w14:val="none"/>
    </w:rPr>
  </w:style>
  <w:style w:type="character" w:customStyle="1" w:styleId="Heading9Char">
    <w:name w:val="Heading 9 Char"/>
    <w:basedOn w:val="DefaultParagraphFont"/>
    <w:link w:val="Heading9"/>
    <w:uiPriority w:val="9"/>
    <w:semiHidden/>
    <w:rsid w:val="00D36364"/>
    <w:rPr>
      <w:rFonts w:ascii="Times New Roman" w:eastAsiaTheme="majorEastAsia" w:hAnsi="Times New Roman" w:cstheme="majorBidi"/>
      <w:color w:val="272727" w:themeColor="text1" w:themeTint="D8"/>
      <w:kern w:val="0"/>
      <w:lang w:eastAsia="en-GB"/>
      <w14:ligatures w14:val="none"/>
    </w:rPr>
  </w:style>
  <w:style w:type="paragraph" w:styleId="Title">
    <w:name w:val="Title"/>
    <w:basedOn w:val="Normal"/>
    <w:next w:val="Normal"/>
    <w:link w:val="TitleChar"/>
    <w:uiPriority w:val="10"/>
    <w:qFormat/>
    <w:rsid w:val="00D3636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6364"/>
    <w:rPr>
      <w:rFonts w:asciiTheme="majorHAnsi" w:eastAsiaTheme="majorEastAsia" w:hAnsiTheme="majorHAnsi" w:cstheme="majorBidi"/>
      <w:spacing w:val="-10"/>
      <w:kern w:val="28"/>
      <w:sz w:val="56"/>
      <w:szCs w:val="56"/>
      <w:lang w:eastAsia="en-GB"/>
      <w14:ligatures w14:val="none"/>
    </w:rPr>
  </w:style>
  <w:style w:type="paragraph" w:styleId="Subtitle">
    <w:name w:val="Subtitle"/>
    <w:basedOn w:val="Normal"/>
    <w:next w:val="Normal"/>
    <w:link w:val="SubtitleChar"/>
    <w:uiPriority w:val="11"/>
    <w:qFormat/>
    <w:rsid w:val="00D363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63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6364"/>
    <w:pPr>
      <w:spacing w:before="160"/>
      <w:jc w:val="center"/>
    </w:pPr>
    <w:rPr>
      <w:i/>
      <w:iCs/>
      <w:color w:val="404040" w:themeColor="text1" w:themeTint="BF"/>
    </w:rPr>
  </w:style>
  <w:style w:type="character" w:customStyle="1" w:styleId="QuoteChar">
    <w:name w:val="Quote Char"/>
    <w:basedOn w:val="DefaultParagraphFont"/>
    <w:link w:val="Quote"/>
    <w:uiPriority w:val="29"/>
    <w:rsid w:val="00D36364"/>
    <w:rPr>
      <w:i/>
      <w:iCs/>
      <w:color w:val="404040" w:themeColor="text1" w:themeTint="BF"/>
    </w:rPr>
  </w:style>
  <w:style w:type="paragraph" w:styleId="ListParagraph">
    <w:name w:val="List Paragraph"/>
    <w:basedOn w:val="Normal"/>
    <w:uiPriority w:val="34"/>
    <w:qFormat/>
    <w:rsid w:val="00D36364"/>
    <w:pPr>
      <w:ind w:left="720"/>
      <w:contextualSpacing/>
    </w:pPr>
  </w:style>
  <w:style w:type="character" w:styleId="IntenseEmphasis">
    <w:name w:val="Intense Emphasis"/>
    <w:basedOn w:val="DefaultParagraphFont"/>
    <w:uiPriority w:val="21"/>
    <w:qFormat/>
    <w:rsid w:val="00D36364"/>
    <w:rPr>
      <w:i/>
      <w:iCs/>
      <w:color w:val="0F4761" w:themeColor="accent1" w:themeShade="BF"/>
    </w:rPr>
  </w:style>
  <w:style w:type="paragraph" w:styleId="IntenseQuote">
    <w:name w:val="Intense Quote"/>
    <w:basedOn w:val="Normal"/>
    <w:next w:val="Normal"/>
    <w:link w:val="IntenseQuoteChar"/>
    <w:uiPriority w:val="30"/>
    <w:qFormat/>
    <w:rsid w:val="00D363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6364"/>
    <w:rPr>
      <w:i/>
      <w:iCs/>
      <w:color w:val="0F4761" w:themeColor="accent1" w:themeShade="BF"/>
    </w:rPr>
  </w:style>
  <w:style w:type="character" w:styleId="IntenseReference">
    <w:name w:val="Intense Reference"/>
    <w:basedOn w:val="DefaultParagraphFont"/>
    <w:uiPriority w:val="32"/>
    <w:qFormat/>
    <w:rsid w:val="00D36364"/>
    <w:rPr>
      <w:b/>
      <w:bCs/>
      <w:smallCaps/>
      <w:color w:val="0F4761" w:themeColor="accent1" w:themeShade="BF"/>
      <w:spacing w:val="5"/>
    </w:rPr>
  </w:style>
  <w:style w:type="paragraph" w:styleId="NormalWeb">
    <w:name w:val="Normal (Web)"/>
    <w:basedOn w:val="Normal"/>
    <w:uiPriority w:val="99"/>
    <w:unhideWhenUsed/>
    <w:rsid w:val="002A2AC5"/>
    <w:pPr>
      <w:spacing w:before="100" w:beforeAutospacing="1" w:after="100" w:afterAutospacing="1"/>
    </w:pPr>
  </w:style>
  <w:style w:type="character" w:styleId="Strong">
    <w:name w:val="Strong"/>
    <w:basedOn w:val="DefaultParagraphFont"/>
    <w:uiPriority w:val="22"/>
    <w:qFormat/>
    <w:rsid w:val="00A11A25"/>
    <w:rPr>
      <w:b/>
      <w:bCs/>
    </w:rPr>
  </w:style>
  <w:style w:type="character" w:styleId="Emphasis">
    <w:name w:val="Emphasis"/>
    <w:basedOn w:val="DefaultParagraphFont"/>
    <w:uiPriority w:val="20"/>
    <w:qFormat/>
    <w:rsid w:val="00A11A25"/>
    <w:rPr>
      <w:i/>
      <w:iCs/>
    </w:rPr>
  </w:style>
  <w:style w:type="character" w:styleId="Hyperlink">
    <w:name w:val="Hyperlink"/>
    <w:basedOn w:val="DefaultParagraphFont"/>
    <w:uiPriority w:val="99"/>
    <w:unhideWhenUsed/>
    <w:rsid w:val="00975C29"/>
    <w:rPr>
      <w:color w:val="467886" w:themeColor="hyperlink"/>
      <w:u w:val="single"/>
    </w:rPr>
  </w:style>
  <w:style w:type="character" w:styleId="UnresolvedMention">
    <w:name w:val="Unresolved Mention"/>
    <w:basedOn w:val="DefaultParagraphFont"/>
    <w:uiPriority w:val="99"/>
    <w:semiHidden/>
    <w:unhideWhenUsed/>
    <w:rsid w:val="00975C29"/>
    <w:rPr>
      <w:color w:val="605E5C"/>
      <w:shd w:val="clear" w:color="auto" w:fill="E1DFDD"/>
    </w:rPr>
  </w:style>
  <w:style w:type="character" w:styleId="FollowedHyperlink">
    <w:name w:val="FollowedHyperlink"/>
    <w:basedOn w:val="DefaultParagraphFont"/>
    <w:uiPriority w:val="99"/>
    <w:semiHidden/>
    <w:unhideWhenUsed/>
    <w:rsid w:val="0074625B"/>
    <w:rPr>
      <w:color w:val="96607D" w:themeColor="followedHyperlink"/>
      <w:u w:val="single"/>
    </w:rPr>
  </w:style>
  <w:style w:type="paragraph" w:styleId="CommentText">
    <w:name w:val="annotation text"/>
    <w:basedOn w:val="Normal"/>
    <w:link w:val="CommentTextChar"/>
    <w:uiPriority w:val="99"/>
    <w:semiHidden/>
    <w:unhideWhenUsed/>
    <w:rsid w:val="00EE6A36"/>
    <w:rPr>
      <w:sz w:val="20"/>
      <w:szCs w:val="20"/>
    </w:rPr>
  </w:style>
  <w:style w:type="character" w:customStyle="1" w:styleId="CommentTextChar">
    <w:name w:val="Comment Text Char"/>
    <w:basedOn w:val="DefaultParagraphFont"/>
    <w:link w:val="CommentText"/>
    <w:uiPriority w:val="99"/>
    <w:semiHidden/>
    <w:rsid w:val="00EE6A36"/>
    <w:rPr>
      <w:rFonts w:ascii="Times New Roman" w:eastAsia="Times New Roman" w:hAnsi="Times New Roman" w:cs="Times New Roman"/>
      <w:kern w:val="0"/>
      <w:sz w:val="20"/>
      <w:szCs w:val="20"/>
      <w:lang w:eastAsia="en-GB"/>
      <w14:ligatures w14:val="none"/>
    </w:rPr>
  </w:style>
  <w:style w:type="character" w:styleId="CommentReference">
    <w:name w:val="annotation reference"/>
    <w:basedOn w:val="DefaultParagraphFont"/>
    <w:uiPriority w:val="99"/>
    <w:semiHidden/>
    <w:unhideWhenUsed/>
    <w:rsid w:val="00EE6A36"/>
    <w:rPr>
      <w:sz w:val="16"/>
      <w:szCs w:val="16"/>
    </w:rPr>
  </w:style>
  <w:style w:type="table" w:styleId="TableGrid">
    <w:name w:val="Table Grid"/>
    <w:basedOn w:val="TableNormal"/>
    <w:uiPriority w:val="59"/>
    <w:rsid w:val="00442C8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Code">
    <w:name w:val="HTML Code"/>
    <w:basedOn w:val="DefaultParagraphFont"/>
    <w:uiPriority w:val="99"/>
    <w:semiHidden/>
    <w:unhideWhenUsed/>
    <w:rsid w:val="00B86A9A"/>
    <w:rPr>
      <w:rFonts w:ascii="Courier New" w:eastAsia="Times New Roman" w:hAnsi="Courier New" w:cs="Courier New"/>
      <w:sz w:val="20"/>
      <w:szCs w:val="20"/>
    </w:rPr>
  </w:style>
  <w:style w:type="character" w:customStyle="1" w:styleId="math-inline">
    <w:name w:val="math-inline"/>
    <w:basedOn w:val="DefaultParagraphFont"/>
    <w:rsid w:val="00B86A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43017">
      <w:bodyDiv w:val="1"/>
      <w:marLeft w:val="0"/>
      <w:marRight w:val="0"/>
      <w:marTop w:val="0"/>
      <w:marBottom w:val="0"/>
      <w:divBdr>
        <w:top w:val="none" w:sz="0" w:space="0" w:color="auto"/>
        <w:left w:val="none" w:sz="0" w:space="0" w:color="auto"/>
        <w:bottom w:val="none" w:sz="0" w:space="0" w:color="auto"/>
        <w:right w:val="none" w:sz="0" w:space="0" w:color="auto"/>
      </w:divBdr>
    </w:div>
    <w:div w:id="34618403">
      <w:bodyDiv w:val="1"/>
      <w:marLeft w:val="0"/>
      <w:marRight w:val="0"/>
      <w:marTop w:val="0"/>
      <w:marBottom w:val="0"/>
      <w:divBdr>
        <w:top w:val="none" w:sz="0" w:space="0" w:color="auto"/>
        <w:left w:val="none" w:sz="0" w:space="0" w:color="auto"/>
        <w:bottom w:val="none" w:sz="0" w:space="0" w:color="auto"/>
        <w:right w:val="none" w:sz="0" w:space="0" w:color="auto"/>
      </w:divBdr>
      <w:divsChild>
        <w:div w:id="810368368">
          <w:marLeft w:val="0"/>
          <w:marRight w:val="0"/>
          <w:marTop w:val="0"/>
          <w:marBottom w:val="0"/>
          <w:divBdr>
            <w:top w:val="none" w:sz="0" w:space="0" w:color="auto"/>
            <w:left w:val="none" w:sz="0" w:space="0" w:color="auto"/>
            <w:bottom w:val="none" w:sz="0" w:space="0" w:color="auto"/>
            <w:right w:val="none" w:sz="0" w:space="0" w:color="auto"/>
          </w:divBdr>
          <w:divsChild>
            <w:div w:id="1249579881">
              <w:marLeft w:val="0"/>
              <w:marRight w:val="0"/>
              <w:marTop w:val="0"/>
              <w:marBottom w:val="0"/>
              <w:divBdr>
                <w:top w:val="none" w:sz="0" w:space="0" w:color="auto"/>
                <w:left w:val="none" w:sz="0" w:space="0" w:color="auto"/>
                <w:bottom w:val="none" w:sz="0" w:space="0" w:color="auto"/>
                <w:right w:val="none" w:sz="0" w:space="0" w:color="auto"/>
              </w:divBdr>
              <w:divsChild>
                <w:div w:id="483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37899">
      <w:bodyDiv w:val="1"/>
      <w:marLeft w:val="0"/>
      <w:marRight w:val="0"/>
      <w:marTop w:val="0"/>
      <w:marBottom w:val="0"/>
      <w:divBdr>
        <w:top w:val="none" w:sz="0" w:space="0" w:color="auto"/>
        <w:left w:val="none" w:sz="0" w:space="0" w:color="auto"/>
        <w:bottom w:val="none" w:sz="0" w:space="0" w:color="auto"/>
        <w:right w:val="none" w:sz="0" w:space="0" w:color="auto"/>
      </w:divBdr>
    </w:div>
    <w:div w:id="532839742">
      <w:bodyDiv w:val="1"/>
      <w:marLeft w:val="0"/>
      <w:marRight w:val="0"/>
      <w:marTop w:val="0"/>
      <w:marBottom w:val="0"/>
      <w:divBdr>
        <w:top w:val="none" w:sz="0" w:space="0" w:color="auto"/>
        <w:left w:val="none" w:sz="0" w:space="0" w:color="auto"/>
        <w:bottom w:val="none" w:sz="0" w:space="0" w:color="auto"/>
        <w:right w:val="none" w:sz="0" w:space="0" w:color="auto"/>
      </w:divBdr>
      <w:divsChild>
        <w:div w:id="602345237">
          <w:marLeft w:val="0"/>
          <w:marRight w:val="0"/>
          <w:marTop w:val="0"/>
          <w:marBottom w:val="0"/>
          <w:divBdr>
            <w:top w:val="none" w:sz="0" w:space="0" w:color="auto"/>
            <w:left w:val="none" w:sz="0" w:space="0" w:color="auto"/>
            <w:bottom w:val="none" w:sz="0" w:space="0" w:color="auto"/>
            <w:right w:val="none" w:sz="0" w:space="0" w:color="auto"/>
          </w:divBdr>
          <w:divsChild>
            <w:div w:id="19329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3030">
      <w:bodyDiv w:val="1"/>
      <w:marLeft w:val="0"/>
      <w:marRight w:val="0"/>
      <w:marTop w:val="0"/>
      <w:marBottom w:val="0"/>
      <w:divBdr>
        <w:top w:val="none" w:sz="0" w:space="0" w:color="auto"/>
        <w:left w:val="none" w:sz="0" w:space="0" w:color="auto"/>
        <w:bottom w:val="none" w:sz="0" w:space="0" w:color="auto"/>
        <w:right w:val="none" w:sz="0" w:space="0" w:color="auto"/>
      </w:divBdr>
    </w:div>
    <w:div w:id="621882658">
      <w:bodyDiv w:val="1"/>
      <w:marLeft w:val="0"/>
      <w:marRight w:val="0"/>
      <w:marTop w:val="0"/>
      <w:marBottom w:val="0"/>
      <w:divBdr>
        <w:top w:val="none" w:sz="0" w:space="0" w:color="auto"/>
        <w:left w:val="none" w:sz="0" w:space="0" w:color="auto"/>
        <w:bottom w:val="none" w:sz="0" w:space="0" w:color="auto"/>
        <w:right w:val="none" w:sz="0" w:space="0" w:color="auto"/>
      </w:divBdr>
      <w:divsChild>
        <w:div w:id="666053005">
          <w:marLeft w:val="0"/>
          <w:marRight w:val="0"/>
          <w:marTop w:val="0"/>
          <w:marBottom w:val="0"/>
          <w:divBdr>
            <w:top w:val="none" w:sz="0" w:space="0" w:color="auto"/>
            <w:left w:val="none" w:sz="0" w:space="0" w:color="auto"/>
            <w:bottom w:val="none" w:sz="0" w:space="0" w:color="auto"/>
            <w:right w:val="none" w:sz="0" w:space="0" w:color="auto"/>
          </w:divBdr>
          <w:divsChild>
            <w:div w:id="5184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99095">
      <w:bodyDiv w:val="1"/>
      <w:marLeft w:val="0"/>
      <w:marRight w:val="0"/>
      <w:marTop w:val="0"/>
      <w:marBottom w:val="0"/>
      <w:divBdr>
        <w:top w:val="none" w:sz="0" w:space="0" w:color="auto"/>
        <w:left w:val="none" w:sz="0" w:space="0" w:color="auto"/>
        <w:bottom w:val="none" w:sz="0" w:space="0" w:color="auto"/>
        <w:right w:val="none" w:sz="0" w:space="0" w:color="auto"/>
      </w:divBdr>
    </w:div>
    <w:div w:id="818306397">
      <w:bodyDiv w:val="1"/>
      <w:marLeft w:val="0"/>
      <w:marRight w:val="0"/>
      <w:marTop w:val="0"/>
      <w:marBottom w:val="0"/>
      <w:divBdr>
        <w:top w:val="none" w:sz="0" w:space="0" w:color="auto"/>
        <w:left w:val="none" w:sz="0" w:space="0" w:color="auto"/>
        <w:bottom w:val="none" w:sz="0" w:space="0" w:color="auto"/>
        <w:right w:val="none" w:sz="0" w:space="0" w:color="auto"/>
      </w:divBdr>
    </w:div>
    <w:div w:id="854417571">
      <w:bodyDiv w:val="1"/>
      <w:marLeft w:val="0"/>
      <w:marRight w:val="0"/>
      <w:marTop w:val="0"/>
      <w:marBottom w:val="0"/>
      <w:divBdr>
        <w:top w:val="none" w:sz="0" w:space="0" w:color="auto"/>
        <w:left w:val="none" w:sz="0" w:space="0" w:color="auto"/>
        <w:bottom w:val="none" w:sz="0" w:space="0" w:color="auto"/>
        <w:right w:val="none" w:sz="0" w:space="0" w:color="auto"/>
      </w:divBdr>
    </w:div>
    <w:div w:id="891815642">
      <w:bodyDiv w:val="1"/>
      <w:marLeft w:val="0"/>
      <w:marRight w:val="0"/>
      <w:marTop w:val="0"/>
      <w:marBottom w:val="0"/>
      <w:divBdr>
        <w:top w:val="none" w:sz="0" w:space="0" w:color="auto"/>
        <w:left w:val="none" w:sz="0" w:space="0" w:color="auto"/>
        <w:bottom w:val="none" w:sz="0" w:space="0" w:color="auto"/>
        <w:right w:val="none" w:sz="0" w:space="0" w:color="auto"/>
      </w:divBdr>
    </w:div>
    <w:div w:id="1179197030">
      <w:bodyDiv w:val="1"/>
      <w:marLeft w:val="0"/>
      <w:marRight w:val="0"/>
      <w:marTop w:val="0"/>
      <w:marBottom w:val="0"/>
      <w:divBdr>
        <w:top w:val="none" w:sz="0" w:space="0" w:color="auto"/>
        <w:left w:val="none" w:sz="0" w:space="0" w:color="auto"/>
        <w:bottom w:val="none" w:sz="0" w:space="0" w:color="auto"/>
        <w:right w:val="none" w:sz="0" w:space="0" w:color="auto"/>
      </w:divBdr>
    </w:div>
    <w:div w:id="1200974096">
      <w:bodyDiv w:val="1"/>
      <w:marLeft w:val="0"/>
      <w:marRight w:val="0"/>
      <w:marTop w:val="0"/>
      <w:marBottom w:val="0"/>
      <w:divBdr>
        <w:top w:val="none" w:sz="0" w:space="0" w:color="auto"/>
        <w:left w:val="none" w:sz="0" w:space="0" w:color="auto"/>
        <w:bottom w:val="none" w:sz="0" w:space="0" w:color="auto"/>
        <w:right w:val="none" w:sz="0" w:space="0" w:color="auto"/>
      </w:divBdr>
      <w:divsChild>
        <w:div w:id="145557616">
          <w:marLeft w:val="0"/>
          <w:marRight w:val="0"/>
          <w:marTop w:val="0"/>
          <w:marBottom w:val="0"/>
          <w:divBdr>
            <w:top w:val="none" w:sz="0" w:space="0" w:color="auto"/>
            <w:left w:val="none" w:sz="0" w:space="0" w:color="auto"/>
            <w:bottom w:val="none" w:sz="0" w:space="0" w:color="auto"/>
            <w:right w:val="none" w:sz="0" w:space="0" w:color="auto"/>
          </w:divBdr>
          <w:divsChild>
            <w:div w:id="13402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44566">
      <w:bodyDiv w:val="1"/>
      <w:marLeft w:val="0"/>
      <w:marRight w:val="0"/>
      <w:marTop w:val="0"/>
      <w:marBottom w:val="0"/>
      <w:divBdr>
        <w:top w:val="none" w:sz="0" w:space="0" w:color="auto"/>
        <w:left w:val="none" w:sz="0" w:space="0" w:color="auto"/>
        <w:bottom w:val="none" w:sz="0" w:space="0" w:color="auto"/>
        <w:right w:val="none" w:sz="0" w:space="0" w:color="auto"/>
      </w:divBdr>
    </w:div>
    <w:div w:id="1303466669">
      <w:bodyDiv w:val="1"/>
      <w:marLeft w:val="0"/>
      <w:marRight w:val="0"/>
      <w:marTop w:val="0"/>
      <w:marBottom w:val="0"/>
      <w:divBdr>
        <w:top w:val="none" w:sz="0" w:space="0" w:color="auto"/>
        <w:left w:val="none" w:sz="0" w:space="0" w:color="auto"/>
        <w:bottom w:val="none" w:sz="0" w:space="0" w:color="auto"/>
        <w:right w:val="none" w:sz="0" w:space="0" w:color="auto"/>
      </w:divBdr>
    </w:div>
    <w:div w:id="1305357304">
      <w:bodyDiv w:val="1"/>
      <w:marLeft w:val="0"/>
      <w:marRight w:val="0"/>
      <w:marTop w:val="0"/>
      <w:marBottom w:val="0"/>
      <w:divBdr>
        <w:top w:val="none" w:sz="0" w:space="0" w:color="auto"/>
        <w:left w:val="none" w:sz="0" w:space="0" w:color="auto"/>
        <w:bottom w:val="none" w:sz="0" w:space="0" w:color="auto"/>
        <w:right w:val="none" w:sz="0" w:space="0" w:color="auto"/>
      </w:divBdr>
    </w:div>
    <w:div w:id="1310745568">
      <w:bodyDiv w:val="1"/>
      <w:marLeft w:val="0"/>
      <w:marRight w:val="0"/>
      <w:marTop w:val="0"/>
      <w:marBottom w:val="0"/>
      <w:divBdr>
        <w:top w:val="none" w:sz="0" w:space="0" w:color="auto"/>
        <w:left w:val="none" w:sz="0" w:space="0" w:color="auto"/>
        <w:bottom w:val="none" w:sz="0" w:space="0" w:color="auto"/>
        <w:right w:val="none" w:sz="0" w:space="0" w:color="auto"/>
      </w:divBdr>
    </w:div>
    <w:div w:id="1355576771">
      <w:bodyDiv w:val="1"/>
      <w:marLeft w:val="0"/>
      <w:marRight w:val="0"/>
      <w:marTop w:val="0"/>
      <w:marBottom w:val="0"/>
      <w:divBdr>
        <w:top w:val="none" w:sz="0" w:space="0" w:color="auto"/>
        <w:left w:val="none" w:sz="0" w:space="0" w:color="auto"/>
        <w:bottom w:val="none" w:sz="0" w:space="0" w:color="auto"/>
        <w:right w:val="none" w:sz="0" w:space="0" w:color="auto"/>
      </w:divBdr>
      <w:divsChild>
        <w:div w:id="1424566153">
          <w:marLeft w:val="0"/>
          <w:marRight w:val="0"/>
          <w:marTop w:val="0"/>
          <w:marBottom w:val="0"/>
          <w:divBdr>
            <w:top w:val="none" w:sz="0" w:space="0" w:color="auto"/>
            <w:left w:val="none" w:sz="0" w:space="0" w:color="auto"/>
            <w:bottom w:val="none" w:sz="0" w:space="0" w:color="auto"/>
            <w:right w:val="none" w:sz="0" w:space="0" w:color="auto"/>
          </w:divBdr>
          <w:divsChild>
            <w:div w:id="56113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47226">
      <w:bodyDiv w:val="1"/>
      <w:marLeft w:val="0"/>
      <w:marRight w:val="0"/>
      <w:marTop w:val="0"/>
      <w:marBottom w:val="0"/>
      <w:divBdr>
        <w:top w:val="none" w:sz="0" w:space="0" w:color="auto"/>
        <w:left w:val="none" w:sz="0" w:space="0" w:color="auto"/>
        <w:bottom w:val="none" w:sz="0" w:space="0" w:color="auto"/>
        <w:right w:val="none" w:sz="0" w:space="0" w:color="auto"/>
      </w:divBdr>
    </w:div>
    <w:div w:id="1605574439">
      <w:bodyDiv w:val="1"/>
      <w:marLeft w:val="0"/>
      <w:marRight w:val="0"/>
      <w:marTop w:val="0"/>
      <w:marBottom w:val="0"/>
      <w:divBdr>
        <w:top w:val="none" w:sz="0" w:space="0" w:color="auto"/>
        <w:left w:val="none" w:sz="0" w:space="0" w:color="auto"/>
        <w:bottom w:val="none" w:sz="0" w:space="0" w:color="auto"/>
        <w:right w:val="none" w:sz="0" w:space="0" w:color="auto"/>
      </w:divBdr>
    </w:div>
    <w:div w:id="1659534250">
      <w:bodyDiv w:val="1"/>
      <w:marLeft w:val="0"/>
      <w:marRight w:val="0"/>
      <w:marTop w:val="0"/>
      <w:marBottom w:val="0"/>
      <w:divBdr>
        <w:top w:val="none" w:sz="0" w:space="0" w:color="auto"/>
        <w:left w:val="none" w:sz="0" w:space="0" w:color="auto"/>
        <w:bottom w:val="none" w:sz="0" w:space="0" w:color="auto"/>
        <w:right w:val="none" w:sz="0" w:space="0" w:color="auto"/>
      </w:divBdr>
    </w:div>
    <w:div w:id="1661155723">
      <w:bodyDiv w:val="1"/>
      <w:marLeft w:val="0"/>
      <w:marRight w:val="0"/>
      <w:marTop w:val="0"/>
      <w:marBottom w:val="0"/>
      <w:divBdr>
        <w:top w:val="none" w:sz="0" w:space="0" w:color="auto"/>
        <w:left w:val="none" w:sz="0" w:space="0" w:color="auto"/>
        <w:bottom w:val="none" w:sz="0" w:space="0" w:color="auto"/>
        <w:right w:val="none" w:sz="0" w:space="0" w:color="auto"/>
      </w:divBdr>
      <w:divsChild>
        <w:div w:id="1859276688">
          <w:marLeft w:val="0"/>
          <w:marRight w:val="0"/>
          <w:marTop w:val="0"/>
          <w:marBottom w:val="0"/>
          <w:divBdr>
            <w:top w:val="none" w:sz="0" w:space="0" w:color="auto"/>
            <w:left w:val="none" w:sz="0" w:space="0" w:color="auto"/>
            <w:bottom w:val="none" w:sz="0" w:space="0" w:color="auto"/>
            <w:right w:val="none" w:sz="0" w:space="0" w:color="auto"/>
          </w:divBdr>
          <w:divsChild>
            <w:div w:id="17848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3110">
      <w:bodyDiv w:val="1"/>
      <w:marLeft w:val="0"/>
      <w:marRight w:val="0"/>
      <w:marTop w:val="0"/>
      <w:marBottom w:val="0"/>
      <w:divBdr>
        <w:top w:val="none" w:sz="0" w:space="0" w:color="auto"/>
        <w:left w:val="none" w:sz="0" w:space="0" w:color="auto"/>
        <w:bottom w:val="none" w:sz="0" w:space="0" w:color="auto"/>
        <w:right w:val="none" w:sz="0" w:space="0" w:color="auto"/>
      </w:divBdr>
    </w:div>
    <w:div w:id="1736926010">
      <w:bodyDiv w:val="1"/>
      <w:marLeft w:val="0"/>
      <w:marRight w:val="0"/>
      <w:marTop w:val="0"/>
      <w:marBottom w:val="0"/>
      <w:divBdr>
        <w:top w:val="none" w:sz="0" w:space="0" w:color="auto"/>
        <w:left w:val="none" w:sz="0" w:space="0" w:color="auto"/>
        <w:bottom w:val="none" w:sz="0" w:space="0" w:color="auto"/>
        <w:right w:val="none" w:sz="0" w:space="0" w:color="auto"/>
      </w:divBdr>
      <w:divsChild>
        <w:div w:id="677389217">
          <w:marLeft w:val="0"/>
          <w:marRight w:val="0"/>
          <w:marTop w:val="0"/>
          <w:marBottom w:val="0"/>
          <w:divBdr>
            <w:top w:val="none" w:sz="0" w:space="0" w:color="auto"/>
            <w:left w:val="none" w:sz="0" w:space="0" w:color="auto"/>
            <w:bottom w:val="none" w:sz="0" w:space="0" w:color="auto"/>
            <w:right w:val="none" w:sz="0" w:space="0" w:color="auto"/>
          </w:divBdr>
          <w:divsChild>
            <w:div w:id="9028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812">
      <w:bodyDiv w:val="1"/>
      <w:marLeft w:val="0"/>
      <w:marRight w:val="0"/>
      <w:marTop w:val="0"/>
      <w:marBottom w:val="0"/>
      <w:divBdr>
        <w:top w:val="none" w:sz="0" w:space="0" w:color="auto"/>
        <w:left w:val="none" w:sz="0" w:space="0" w:color="auto"/>
        <w:bottom w:val="none" w:sz="0" w:space="0" w:color="auto"/>
        <w:right w:val="none" w:sz="0" w:space="0" w:color="auto"/>
      </w:divBdr>
    </w:div>
    <w:div w:id="1902331474">
      <w:bodyDiv w:val="1"/>
      <w:marLeft w:val="0"/>
      <w:marRight w:val="0"/>
      <w:marTop w:val="0"/>
      <w:marBottom w:val="0"/>
      <w:divBdr>
        <w:top w:val="none" w:sz="0" w:space="0" w:color="auto"/>
        <w:left w:val="none" w:sz="0" w:space="0" w:color="auto"/>
        <w:bottom w:val="none" w:sz="0" w:space="0" w:color="auto"/>
        <w:right w:val="none" w:sz="0" w:space="0" w:color="auto"/>
      </w:divBdr>
    </w:div>
    <w:div w:id="1941061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dataforindia.com/maternal-mortality/" TargetMode="External"/><Relationship Id="rId18" Type="http://schemas.openxmlformats.org/officeDocument/2006/relationships/hyperlink" Target="https://dataverse.harvard.edu/dataset.xhtml?persistentId=doi:10.7910/DVN/EACMII" TargetMode="External"/><Relationship Id="rId3" Type="http://schemas.openxmlformats.org/officeDocument/2006/relationships/settings" Target="settings.xml"/><Relationship Id="rId21" Type="http://schemas.openxmlformats.org/officeDocument/2006/relationships/hyperlink" Target="https://github.com/AmosMaru/Pregnancy-CHATBOT/blob/main/Common-Questions-in-Pregnancy-pdf.pdf"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nehasrikn/pragmatic-inferences-qa/tree/main"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who.int/news-room/fact-sheets/detail/maternal-mortality" TargetMode="External"/><Relationship Id="rId20" Type="http://schemas.openxmlformats.org/officeDocument/2006/relationships/hyperlink" Target="https://www.kaggle.com/datasets/onkarkolekar1/maternity-chatbo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gunj13/MedLang" TargetMode="External"/><Relationship Id="rId15" Type="http://schemas.openxmlformats.org/officeDocument/2006/relationships/hyperlink" Target="https://www.unicef.org/india/what-we-do/maternal-and-newborn-health" TargetMode="External"/><Relationship Id="rId23" Type="http://schemas.openxmlformats.org/officeDocument/2006/relationships/hyperlink" Target="https://huggingface.co/proadhikary/Menstrual-LLaMA-8B" TargetMode="External"/><Relationship Id="rId10" Type="http://schemas.openxmlformats.org/officeDocument/2006/relationships/image" Target="media/image5.png"/><Relationship Id="rId19" Type="http://schemas.openxmlformats.org/officeDocument/2006/relationships/hyperlink" Target="https://dataverse.harvard.edu/dataset.xhtml?persistentId=doi:10.7910/DVN/EZLCH3"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nhm.gov.in/" TargetMode="External"/><Relationship Id="rId22" Type="http://schemas.openxmlformats.org/officeDocument/2006/relationships/hyperlink" Target="https://huggingface.co/datasets/proadhikary/MEN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8887</Words>
  <Characters>50657</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59426</CharactersWithSpaces>
  <SharedDoc>false</SharedDoc>
  <HLinks>
    <vt:vector size="66" baseType="variant">
      <vt:variant>
        <vt:i4>1638464</vt:i4>
      </vt:variant>
      <vt:variant>
        <vt:i4>30</vt:i4>
      </vt:variant>
      <vt:variant>
        <vt:i4>0</vt:i4>
      </vt:variant>
      <vt:variant>
        <vt:i4>5</vt:i4>
      </vt:variant>
      <vt:variant>
        <vt:lpwstr>https://huggingface.co/proadhikary/Menstrual-LLaMA-8B</vt:lpwstr>
      </vt:variant>
      <vt:variant>
        <vt:lpwstr/>
      </vt:variant>
      <vt:variant>
        <vt:i4>4849686</vt:i4>
      </vt:variant>
      <vt:variant>
        <vt:i4>27</vt:i4>
      </vt:variant>
      <vt:variant>
        <vt:i4>0</vt:i4>
      </vt:variant>
      <vt:variant>
        <vt:i4>5</vt:i4>
      </vt:variant>
      <vt:variant>
        <vt:lpwstr>https://huggingface.co/datasets/proadhikary/MENST</vt:lpwstr>
      </vt:variant>
      <vt:variant>
        <vt:lpwstr/>
      </vt:variant>
      <vt:variant>
        <vt:i4>4259859</vt:i4>
      </vt:variant>
      <vt:variant>
        <vt:i4>24</vt:i4>
      </vt:variant>
      <vt:variant>
        <vt:i4>0</vt:i4>
      </vt:variant>
      <vt:variant>
        <vt:i4>5</vt:i4>
      </vt:variant>
      <vt:variant>
        <vt:lpwstr>https://github.com/AmosMaru/Pregnancy-CHATBOT/blob/main/Common-Questions-in-Pregnancy-pdf.pdf</vt:lpwstr>
      </vt:variant>
      <vt:variant>
        <vt:lpwstr/>
      </vt:variant>
      <vt:variant>
        <vt:i4>6488175</vt:i4>
      </vt:variant>
      <vt:variant>
        <vt:i4>21</vt:i4>
      </vt:variant>
      <vt:variant>
        <vt:i4>0</vt:i4>
      </vt:variant>
      <vt:variant>
        <vt:i4>5</vt:i4>
      </vt:variant>
      <vt:variant>
        <vt:lpwstr>https://www.kaggle.com/datasets/onkarkolekar1/maternity-chatbot</vt:lpwstr>
      </vt:variant>
      <vt:variant>
        <vt:lpwstr/>
      </vt:variant>
      <vt:variant>
        <vt:i4>3670112</vt:i4>
      </vt:variant>
      <vt:variant>
        <vt:i4>18</vt:i4>
      </vt:variant>
      <vt:variant>
        <vt:i4>0</vt:i4>
      </vt:variant>
      <vt:variant>
        <vt:i4>5</vt:i4>
      </vt:variant>
      <vt:variant>
        <vt:lpwstr>https://dataverse.harvard.edu/dataset.xhtml?persistentId=doi:10.7910/DVN/EZLCH3</vt:lpwstr>
      </vt:variant>
      <vt:variant>
        <vt:lpwstr/>
      </vt:variant>
      <vt:variant>
        <vt:i4>3539061</vt:i4>
      </vt:variant>
      <vt:variant>
        <vt:i4>15</vt:i4>
      </vt:variant>
      <vt:variant>
        <vt:i4>0</vt:i4>
      </vt:variant>
      <vt:variant>
        <vt:i4>5</vt:i4>
      </vt:variant>
      <vt:variant>
        <vt:lpwstr>https://dataverse.harvard.edu/dataset.xhtml?persistentId=doi:10.7910/DVN/EACMII</vt:lpwstr>
      </vt:variant>
      <vt:variant>
        <vt:lpwstr/>
      </vt:variant>
      <vt:variant>
        <vt:i4>7209081</vt:i4>
      </vt:variant>
      <vt:variant>
        <vt:i4>12</vt:i4>
      </vt:variant>
      <vt:variant>
        <vt:i4>0</vt:i4>
      </vt:variant>
      <vt:variant>
        <vt:i4>5</vt:i4>
      </vt:variant>
      <vt:variant>
        <vt:lpwstr>https://github.com/nehasrikn/pragmatic-inferences-qa/tree/main</vt:lpwstr>
      </vt:variant>
      <vt:variant>
        <vt:lpwstr/>
      </vt:variant>
      <vt:variant>
        <vt:i4>8323170</vt:i4>
      </vt:variant>
      <vt:variant>
        <vt:i4>9</vt:i4>
      </vt:variant>
      <vt:variant>
        <vt:i4>0</vt:i4>
      </vt:variant>
      <vt:variant>
        <vt:i4>5</vt:i4>
      </vt:variant>
      <vt:variant>
        <vt:lpwstr>https://www.who.int/news-room/fact-sheets/detail/maternal-mortality</vt:lpwstr>
      </vt:variant>
      <vt:variant>
        <vt:lpwstr/>
      </vt:variant>
      <vt:variant>
        <vt:i4>3407998</vt:i4>
      </vt:variant>
      <vt:variant>
        <vt:i4>6</vt:i4>
      </vt:variant>
      <vt:variant>
        <vt:i4>0</vt:i4>
      </vt:variant>
      <vt:variant>
        <vt:i4>5</vt:i4>
      </vt:variant>
      <vt:variant>
        <vt:lpwstr>https://www.unicef.org/india/what-we-do/maternal-and-newborn-health</vt:lpwstr>
      </vt:variant>
      <vt:variant>
        <vt:lpwstr/>
      </vt:variant>
      <vt:variant>
        <vt:i4>7864379</vt:i4>
      </vt:variant>
      <vt:variant>
        <vt:i4>3</vt:i4>
      </vt:variant>
      <vt:variant>
        <vt:i4>0</vt:i4>
      </vt:variant>
      <vt:variant>
        <vt:i4>5</vt:i4>
      </vt:variant>
      <vt:variant>
        <vt:lpwstr>https://nhm.gov.in/</vt:lpwstr>
      </vt:variant>
      <vt:variant>
        <vt:lpwstr/>
      </vt:variant>
      <vt:variant>
        <vt:i4>5111877</vt:i4>
      </vt:variant>
      <vt:variant>
        <vt:i4>0</vt:i4>
      </vt:variant>
      <vt:variant>
        <vt:i4>0</vt:i4>
      </vt:variant>
      <vt:variant>
        <vt:i4>5</vt:i4>
      </vt:variant>
      <vt:variant>
        <vt:lpwstr>https://www.dataforindia.com/maternal-mortality/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Gunjan Siddharth</dc:creator>
  <cp:keywords/>
  <dc:description/>
  <cp:lastModifiedBy>Gunjan Siddharth</cp:lastModifiedBy>
  <cp:revision>2</cp:revision>
  <cp:lastPrinted>2025-11-05T21:46:00Z</cp:lastPrinted>
  <dcterms:created xsi:type="dcterms:W3CDTF">2025-11-05T22:34:00Z</dcterms:created>
  <dcterms:modified xsi:type="dcterms:W3CDTF">2025-11-05T22:34:00Z</dcterms:modified>
</cp:coreProperties>
</file>